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54F" w:rsidRDefault="00D7254F">
      <w:pPr>
        <w:pStyle w:val="a3"/>
        <w:ind w:left="-1521"/>
        <w:rPr>
          <w:sz w:val="20"/>
        </w:rPr>
      </w:pPr>
    </w:p>
    <w:p w:rsidR="00D7254F" w:rsidRDefault="00D7254F">
      <w:pPr>
        <w:pStyle w:val="a3"/>
        <w:ind w:left="0"/>
        <w:rPr>
          <w:b/>
        </w:rPr>
      </w:pPr>
    </w:p>
    <w:p w:rsidR="00D7254F" w:rsidRDefault="00D7254F">
      <w:pPr>
        <w:pStyle w:val="a3"/>
        <w:ind w:left="0"/>
        <w:rPr>
          <w:b/>
        </w:rPr>
      </w:pPr>
    </w:p>
    <w:p w:rsidR="00D7254F" w:rsidRDefault="00D7254F">
      <w:pPr>
        <w:pStyle w:val="a3"/>
        <w:ind w:left="0"/>
        <w:rPr>
          <w:b/>
        </w:rPr>
      </w:pPr>
    </w:p>
    <w:p w:rsidR="00D7254F" w:rsidRDefault="00D7254F">
      <w:pPr>
        <w:pStyle w:val="a3"/>
        <w:ind w:left="0"/>
        <w:rPr>
          <w:b/>
        </w:rPr>
      </w:pPr>
    </w:p>
    <w:p w:rsidR="000126C3" w:rsidRPr="00FA57D1" w:rsidRDefault="00B24DE3" w:rsidP="000126C3">
      <w:pPr>
        <w:widowControl/>
        <w:autoSpaceDE/>
        <w:autoSpaceDN/>
        <w:spacing w:line="276" w:lineRule="auto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ГО</w:t>
      </w:r>
      <w:r w:rsidR="000126C3" w:rsidRPr="00FA57D1">
        <w:rPr>
          <w:bCs/>
          <w:sz w:val="28"/>
          <w:szCs w:val="28"/>
          <w:lang w:eastAsia="ru-RU"/>
        </w:rPr>
        <w:t>СУДАРСТВЕННОЕ АВТОНОМНОЕ  ПРОФЕССИОНАЛЬНОЕ ОБРАЗОВАТЕЛЬНОЕ  УЧРЕЖДЕНИЕ «АКБУЛАКСКИЙ ПОЛИТЕХНИЧЕСКИЙ  ТЕХНИКУМ»</w:t>
      </w: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A57D1">
        <w:rPr>
          <w:sz w:val="28"/>
          <w:szCs w:val="28"/>
          <w:lang w:eastAsia="ru-RU"/>
        </w:rPr>
        <w:t>РАБОЧАЯ ПРОГРАММА</w:t>
      </w: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A57D1">
        <w:rPr>
          <w:sz w:val="28"/>
          <w:szCs w:val="28"/>
          <w:lang w:eastAsia="ru-RU"/>
        </w:rPr>
        <w:t xml:space="preserve">УЧЕБНОЙ ДИСЦИПЛИНЫ </w:t>
      </w: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ДУП 01</w:t>
      </w:r>
      <w:r w:rsidRPr="00FA57D1">
        <w:rPr>
          <w:color w:val="000000" w:themeColor="text1"/>
          <w:sz w:val="28"/>
          <w:szCs w:val="28"/>
          <w:lang w:eastAsia="ru-RU"/>
        </w:rPr>
        <w:t xml:space="preserve">. </w:t>
      </w:r>
      <w:r>
        <w:rPr>
          <w:color w:val="000000" w:themeColor="text1"/>
          <w:sz w:val="28"/>
          <w:szCs w:val="28"/>
          <w:lang w:eastAsia="ru-RU"/>
        </w:rPr>
        <w:t>Право</w:t>
      </w:r>
      <w:r w:rsidRPr="00FA57D1">
        <w:rPr>
          <w:color w:val="000000" w:themeColor="text1"/>
          <w:sz w:val="28"/>
          <w:szCs w:val="28"/>
          <w:lang w:eastAsia="ru-RU"/>
        </w:rPr>
        <w:t xml:space="preserve">  ( </w:t>
      </w:r>
      <w:r>
        <w:rPr>
          <w:color w:val="000000" w:themeColor="text1"/>
          <w:sz w:val="28"/>
          <w:szCs w:val="28"/>
          <w:lang w:eastAsia="ru-RU"/>
        </w:rPr>
        <w:t>46</w:t>
      </w:r>
      <w:r w:rsidRPr="00FA57D1">
        <w:rPr>
          <w:color w:val="000000" w:themeColor="text1"/>
          <w:sz w:val="28"/>
          <w:szCs w:val="28"/>
          <w:lang w:eastAsia="ru-RU"/>
        </w:rPr>
        <w:t xml:space="preserve"> часов)</w:t>
      </w: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color w:val="000000" w:themeColor="text1"/>
          <w:sz w:val="28"/>
          <w:szCs w:val="28"/>
          <w:lang w:eastAsia="ru-RU"/>
        </w:rPr>
      </w:pPr>
      <w:r w:rsidRPr="00FA57D1">
        <w:rPr>
          <w:color w:val="000000" w:themeColor="text1"/>
          <w:sz w:val="28"/>
          <w:szCs w:val="28"/>
          <w:lang w:eastAsia="ru-RU"/>
        </w:rPr>
        <w:t xml:space="preserve">по специальности:     38.02.08 «Торговое дело» </w:t>
      </w: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color w:val="000000" w:themeColor="text1"/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color w:val="000000" w:themeColor="text1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126C3" w:rsidRPr="00FA57D1" w:rsidTr="004B4FD1">
        <w:tc>
          <w:tcPr>
            <w:tcW w:w="4672" w:type="dxa"/>
          </w:tcPr>
          <w:p w:rsidR="000126C3" w:rsidRPr="00FA57D1" w:rsidRDefault="000126C3" w:rsidP="004B4FD1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72" w:type="dxa"/>
          </w:tcPr>
          <w:p w:rsidR="000126C3" w:rsidRPr="00FA57D1" w:rsidRDefault="000126C3" w:rsidP="004B4FD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A57D1">
              <w:rPr>
                <w:color w:val="000000" w:themeColor="text1"/>
                <w:sz w:val="28"/>
                <w:szCs w:val="28"/>
              </w:rPr>
              <w:t>Квалификация: специалист торгового дела</w:t>
            </w:r>
          </w:p>
          <w:p w:rsidR="000126C3" w:rsidRPr="00FA57D1" w:rsidRDefault="000126C3" w:rsidP="004B4FD1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A57D1">
              <w:rPr>
                <w:color w:val="000000" w:themeColor="text1"/>
                <w:sz w:val="28"/>
                <w:szCs w:val="28"/>
              </w:rPr>
              <w:t xml:space="preserve">Форма обучения: </w:t>
            </w:r>
            <w:r w:rsidRPr="00FA57D1">
              <w:rPr>
                <w:color w:val="000000" w:themeColor="text1"/>
                <w:sz w:val="28"/>
                <w:szCs w:val="28"/>
                <w:u w:val="single"/>
              </w:rPr>
              <w:t>очная</w:t>
            </w:r>
            <w:r w:rsidRPr="00FA57D1">
              <w:rPr>
                <w:color w:val="000000" w:themeColor="text1"/>
                <w:sz w:val="28"/>
                <w:szCs w:val="28"/>
              </w:rPr>
              <w:t xml:space="preserve">                                                   Нормативный срок освоения: 3 года 10 месяцев</w:t>
            </w:r>
          </w:p>
          <w:p w:rsidR="000126C3" w:rsidRPr="00FA57D1" w:rsidRDefault="000126C3" w:rsidP="004B4FD1">
            <w:pPr>
              <w:spacing w:line="276" w:lineRule="auto"/>
              <w:rPr>
                <w:color w:val="000000" w:themeColor="text1"/>
                <w:sz w:val="28"/>
                <w:szCs w:val="28"/>
                <w:u w:val="single"/>
              </w:rPr>
            </w:pPr>
            <w:r w:rsidRPr="00FA57D1">
              <w:rPr>
                <w:color w:val="000000" w:themeColor="text1"/>
                <w:sz w:val="28"/>
                <w:szCs w:val="28"/>
              </w:rPr>
              <w:t xml:space="preserve">База обучения: </w:t>
            </w:r>
            <w:r w:rsidRPr="00FA57D1">
              <w:rPr>
                <w:color w:val="000000" w:themeColor="text1"/>
                <w:sz w:val="28"/>
                <w:szCs w:val="28"/>
                <w:u w:val="single"/>
              </w:rPr>
              <w:t>основное общее образование</w:t>
            </w:r>
          </w:p>
          <w:p w:rsidR="000126C3" w:rsidRPr="00FA57D1" w:rsidRDefault="000126C3" w:rsidP="004B4FD1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126C3" w:rsidRPr="00FA57D1" w:rsidRDefault="000126C3" w:rsidP="004B4FD1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  <w:r w:rsidRPr="00FA57D1">
        <w:rPr>
          <w:sz w:val="28"/>
          <w:szCs w:val="28"/>
          <w:lang w:eastAsia="ru-RU"/>
        </w:rPr>
        <w:tab/>
      </w:r>
      <w:r w:rsidRPr="00FA57D1">
        <w:rPr>
          <w:sz w:val="28"/>
          <w:szCs w:val="28"/>
          <w:lang w:eastAsia="ru-RU"/>
        </w:rPr>
        <w:tab/>
      </w:r>
      <w:r w:rsidRPr="00FA57D1">
        <w:rPr>
          <w:sz w:val="28"/>
          <w:szCs w:val="28"/>
          <w:lang w:eastAsia="ru-RU"/>
        </w:rPr>
        <w:tab/>
      </w:r>
      <w:r w:rsidRPr="00FA57D1">
        <w:rPr>
          <w:sz w:val="28"/>
          <w:szCs w:val="28"/>
          <w:lang w:eastAsia="ru-RU"/>
        </w:rPr>
        <w:tab/>
      </w:r>
      <w:r w:rsidRPr="00FA57D1">
        <w:rPr>
          <w:sz w:val="28"/>
          <w:szCs w:val="28"/>
          <w:lang w:eastAsia="ru-RU"/>
        </w:rPr>
        <w:tab/>
      </w: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</w:p>
    <w:p w:rsidR="000126C3" w:rsidRPr="00FA57D1" w:rsidRDefault="000126C3" w:rsidP="000126C3">
      <w:pPr>
        <w:widowControl/>
        <w:autoSpaceDE/>
        <w:autoSpaceDN/>
        <w:spacing w:line="276" w:lineRule="auto"/>
        <w:jc w:val="center"/>
        <w:rPr>
          <w:sz w:val="28"/>
          <w:szCs w:val="28"/>
          <w:lang w:eastAsia="ru-RU"/>
        </w:rPr>
      </w:pPr>
      <w:r w:rsidRPr="00FA57D1">
        <w:rPr>
          <w:sz w:val="28"/>
          <w:szCs w:val="28"/>
          <w:lang w:eastAsia="ru-RU"/>
        </w:rPr>
        <w:t>Акбулак, 2025 год</w:t>
      </w:r>
    </w:p>
    <w:p w:rsidR="000126C3" w:rsidRDefault="00B24DE3">
      <w:pPr>
        <w:pStyle w:val="11"/>
        <w:spacing w:before="78"/>
        <w:ind w:right="1866"/>
        <w:jc w:val="center"/>
        <w:rPr>
          <w:spacing w:val="-2"/>
        </w:rPr>
      </w:pPr>
      <w:r w:rsidRPr="00B24DE3">
        <w:rPr>
          <w:rFonts w:ascii="Calibri" w:hAnsi="Calibri"/>
          <w:b w:val="0"/>
          <w:bCs w:val="0"/>
          <w:noProof/>
          <w:sz w:val="22"/>
          <w:szCs w:val="22"/>
          <w:lang w:eastAsia="ru-RU"/>
        </w:rPr>
        <w:lastRenderedPageBreak/>
        <w:drawing>
          <wp:anchor distT="0" distB="0" distL="114300" distR="114300" simplePos="0" relativeHeight="486977024" behindDoc="0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71755</wp:posOffset>
            </wp:positionV>
            <wp:extent cx="6368415" cy="9026525"/>
            <wp:effectExtent l="0" t="0" r="0" b="0"/>
            <wp:wrapThrough wrapText="bothSides">
              <wp:wrapPolygon edited="0">
                <wp:start x="0" y="0"/>
                <wp:lineTo x="0" y="21562"/>
                <wp:lineTo x="21516" y="21562"/>
                <wp:lineTo x="21516" y="0"/>
                <wp:lineTo x="0" y="0"/>
              </wp:wrapPolygon>
            </wp:wrapThrough>
            <wp:docPr id="1" name="Рисунок 1" descr="G:\Программы 1 курс  2025-2026\Сайт\ТД 025\Программы\исто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Программы 1 курс  2025-2026\Сайт\ТД 025\Программы\истори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415" cy="902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254F" w:rsidRDefault="00EF742A">
      <w:pPr>
        <w:pStyle w:val="11"/>
        <w:spacing w:before="78"/>
        <w:ind w:right="1866"/>
        <w:jc w:val="center"/>
      </w:pPr>
      <w:bookmarkStart w:id="0" w:name="_GoBack"/>
      <w:bookmarkEnd w:id="0"/>
      <w:r>
        <w:rPr>
          <w:spacing w:val="-2"/>
        </w:rPr>
        <w:lastRenderedPageBreak/>
        <w:t>СОДЕРЖАНИЕ</w:t>
      </w:r>
    </w:p>
    <w:p w:rsidR="00D7254F" w:rsidRDefault="00D7254F">
      <w:pPr>
        <w:pStyle w:val="a3"/>
        <w:spacing w:before="92"/>
        <w:ind w:left="0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D7254F">
        <w:trPr>
          <w:trHeight w:val="570"/>
        </w:trPr>
        <w:tc>
          <w:tcPr>
            <w:tcW w:w="674" w:type="dxa"/>
          </w:tcPr>
          <w:p w:rsidR="00D7254F" w:rsidRDefault="00D7254F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D7254F" w:rsidRDefault="00D7254F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left="71" w:right="176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D7254F">
        <w:trPr>
          <w:trHeight w:val="642"/>
        </w:trPr>
        <w:tc>
          <w:tcPr>
            <w:tcW w:w="674" w:type="dxa"/>
          </w:tcPr>
          <w:p w:rsidR="00D7254F" w:rsidRDefault="00D7254F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spacing w:before="321" w:line="301" w:lineRule="exact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D7254F">
        <w:trPr>
          <w:trHeight w:val="966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spacing w:line="242" w:lineRule="auto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D7254F">
        <w:trPr>
          <w:trHeight w:val="779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D7254F">
        <w:trPr>
          <w:trHeight w:val="782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spacing w:before="2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D7254F">
        <w:trPr>
          <w:trHeight w:val="782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7254F">
        <w:trPr>
          <w:trHeight w:val="779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D7254F">
        <w:trPr>
          <w:trHeight w:val="570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D7254F">
        <w:trPr>
          <w:trHeight w:val="642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right="17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D7254F">
        <w:trPr>
          <w:trHeight w:val="570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spacing w:before="2"/>
              <w:ind w:left="3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D7254F">
        <w:trPr>
          <w:trHeight w:val="940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:rsidR="00D7254F" w:rsidRDefault="00EF742A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left="3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D7254F">
        <w:trPr>
          <w:trHeight w:val="942"/>
        </w:trPr>
        <w:tc>
          <w:tcPr>
            <w:tcW w:w="674" w:type="dxa"/>
          </w:tcPr>
          <w:p w:rsidR="00D7254F" w:rsidRDefault="00EF742A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:rsidR="00D7254F" w:rsidRDefault="00EF742A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:rsidR="00D7254F" w:rsidRDefault="00EF742A">
            <w:pPr>
              <w:pStyle w:val="TableParagraph"/>
              <w:ind w:left="3" w:right="176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</w:tbl>
    <w:p w:rsidR="00D7254F" w:rsidRDefault="00D7254F">
      <w:pPr>
        <w:jc w:val="center"/>
        <w:rPr>
          <w:sz w:val="28"/>
        </w:rPr>
        <w:sectPr w:rsidR="00D7254F">
          <w:footerReference w:type="default" r:id="rId8"/>
          <w:pgSz w:w="11910" w:h="16840"/>
          <w:pgMar w:top="1360" w:right="740" w:bottom="1120" w:left="1540" w:header="0" w:footer="934" w:gutter="0"/>
          <w:pgNumType w:start="2"/>
          <w:cols w:space="720"/>
        </w:sectPr>
      </w:pPr>
    </w:p>
    <w:p w:rsidR="00D7254F" w:rsidRDefault="00EF742A">
      <w:pPr>
        <w:spacing w:before="74"/>
        <w:ind w:left="1920" w:right="1866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D7254F" w:rsidRDefault="00D7254F">
      <w:pPr>
        <w:pStyle w:val="a3"/>
        <w:spacing w:before="2"/>
        <w:ind w:left="0"/>
        <w:rPr>
          <w:b/>
        </w:rPr>
      </w:pPr>
    </w:p>
    <w:p w:rsidR="00D7254F" w:rsidRDefault="00EF742A">
      <w:pPr>
        <w:pStyle w:val="a4"/>
        <w:numPr>
          <w:ilvl w:val="0"/>
          <w:numId w:val="9"/>
        </w:numPr>
        <w:tabs>
          <w:tab w:val="left" w:pos="1168"/>
        </w:tabs>
        <w:spacing w:line="322" w:lineRule="exact"/>
        <w:ind w:left="1168" w:hanging="298"/>
        <w:jc w:val="left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D7254F" w:rsidRDefault="00EF742A">
      <w:pPr>
        <w:pStyle w:val="21"/>
        <w:spacing w:line="322" w:lineRule="exact"/>
        <w:ind w:left="162"/>
      </w:pPr>
      <w:r>
        <w:rPr>
          <w:spacing w:val="-2"/>
        </w:rPr>
        <w:t>требованиями: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1254"/>
        </w:tabs>
        <w:ind w:right="109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образовательного стандарта среднего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:rsidR="00D7254F" w:rsidRDefault="00EF742A">
      <w:pPr>
        <w:pStyle w:val="a3"/>
        <w:spacing w:before="1" w:line="322" w:lineRule="exact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1193"/>
        </w:tabs>
        <w:spacing w:line="322" w:lineRule="exact"/>
        <w:ind w:left="1193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9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:rsidR="00D7254F" w:rsidRDefault="00EF742A">
      <w:pPr>
        <w:pStyle w:val="21"/>
        <w:ind w:left="162" w:right="102"/>
        <w:jc w:val="both"/>
        <w:rPr>
          <w:b w:val="0"/>
        </w:rPr>
      </w:pPr>
      <w:r>
        <w:rPr>
          <w:b w:val="0"/>
        </w:rPr>
        <w:t>38.02.08</w:t>
      </w:r>
      <w:r>
        <w:rPr>
          <w:b w:val="0"/>
          <w:spacing w:val="-18"/>
        </w:rPr>
        <w:t xml:space="preserve"> </w:t>
      </w:r>
      <w:r>
        <w:rPr>
          <w:b w:val="0"/>
        </w:rPr>
        <w:t>Торговое</w:t>
      </w:r>
      <w:r>
        <w:rPr>
          <w:b w:val="0"/>
          <w:spacing w:val="-17"/>
        </w:rPr>
        <w:t xml:space="preserve"> </w:t>
      </w:r>
      <w:r>
        <w:rPr>
          <w:b w:val="0"/>
        </w:rPr>
        <w:t>дело</w:t>
      </w:r>
      <w:r>
        <w:rPr>
          <w:b w:val="0"/>
          <w:spacing w:val="-18"/>
        </w:rPr>
        <w:t xml:space="preserve"> </w:t>
      </w:r>
      <w:r>
        <w:rPr>
          <w:b w:val="0"/>
        </w:rPr>
        <w:t>(</w:t>
      </w:r>
      <w:hyperlink r:id="rId9">
        <w:r>
          <w:t>Приказ</w:t>
        </w:r>
        <w:r>
          <w:rPr>
            <w:spacing w:val="-17"/>
          </w:rPr>
          <w:t xml:space="preserve"> </w:t>
        </w:r>
        <w:r>
          <w:t>Министерства</w:t>
        </w:r>
        <w:r>
          <w:rPr>
            <w:spacing w:val="-18"/>
          </w:rPr>
          <w:t xml:space="preserve"> </w:t>
        </w:r>
        <w:r>
          <w:t>просвещения</w:t>
        </w:r>
        <w:r>
          <w:rPr>
            <w:spacing w:val="-17"/>
          </w:rPr>
          <w:t xml:space="preserve"> </w:t>
        </w:r>
        <w:r>
          <w:t>РФ</w:t>
        </w:r>
        <w:r>
          <w:rPr>
            <w:spacing w:val="-18"/>
          </w:rPr>
          <w:t xml:space="preserve"> </w:t>
        </w:r>
        <w:r>
          <w:t>от</w:t>
        </w:r>
        <w:r>
          <w:rPr>
            <w:spacing w:val="-17"/>
          </w:rPr>
          <w:t xml:space="preserve"> </w:t>
        </w:r>
        <w:r>
          <w:t>19</w:t>
        </w:r>
        <w:r>
          <w:rPr>
            <w:spacing w:val="-18"/>
          </w:rPr>
          <w:t xml:space="preserve"> </w:t>
        </w:r>
        <w:r>
          <w:t>июля</w:t>
        </w:r>
      </w:hyperlink>
      <w:r>
        <w:t xml:space="preserve"> </w:t>
      </w:r>
      <w:hyperlink r:id="rId10">
        <w:r>
          <w:t>2023 г. N 548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</w:t>
        </w:r>
        <w:r>
          <w:rPr>
            <w:spacing w:val="-11"/>
          </w:rPr>
          <w:t xml:space="preserve"> </w:t>
        </w:r>
        <w:r>
          <w:t>стандарта</w:t>
        </w:r>
        <w:r>
          <w:rPr>
            <w:spacing w:val="-11"/>
          </w:rPr>
          <w:t xml:space="preserve"> </w:t>
        </w:r>
        <w:r>
          <w:t>среднего</w:t>
        </w:r>
        <w:r>
          <w:rPr>
            <w:spacing w:val="-8"/>
          </w:rPr>
          <w:t xml:space="preserve"> </w:t>
        </w:r>
        <w:r>
          <w:t>профессионального</w:t>
        </w:r>
        <w:r>
          <w:rPr>
            <w:spacing w:val="-11"/>
          </w:rPr>
          <w:t xml:space="preserve"> </w:t>
        </w:r>
        <w:r>
          <w:t>образования</w:t>
        </w:r>
        <w:r>
          <w:rPr>
            <w:spacing w:val="-12"/>
          </w:rPr>
          <w:t xml:space="preserve"> </w:t>
        </w:r>
        <w:r>
          <w:t>по</w:t>
        </w:r>
      </w:hyperlink>
      <w:r>
        <w:t xml:space="preserve"> </w:t>
      </w:r>
      <w:hyperlink r:id="rId12">
        <w:r>
          <w:t>специальности 38.02.08 Торговое дело"</w:t>
        </w:r>
      </w:hyperlink>
      <w:r>
        <w:rPr>
          <w:b w:val="0"/>
        </w:rPr>
        <w:t>);</w:t>
      </w:r>
    </w:p>
    <w:p w:rsidR="00D7254F" w:rsidRDefault="00EF742A">
      <w:pPr>
        <w:pStyle w:val="a4"/>
        <w:numPr>
          <w:ilvl w:val="0"/>
          <w:numId w:val="8"/>
        </w:numPr>
        <w:tabs>
          <w:tab w:val="left" w:pos="1168"/>
        </w:tabs>
        <w:spacing w:before="1"/>
        <w:ind w:right="105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D7254F" w:rsidRDefault="00EF742A">
      <w:pPr>
        <w:pStyle w:val="a4"/>
        <w:numPr>
          <w:ilvl w:val="0"/>
          <w:numId w:val="8"/>
        </w:numPr>
        <w:tabs>
          <w:tab w:val="left" w:pos="1168"/>
        </w:tabs>
        <w:ind w:right="113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:rsidR="00D7254F" w:rsidRDefault="00EF742A">
      <w:pPr>
        <w:pStyle w:val="a4"/>
        <w:numPr>
          <w:ilvl w:val="0"/>
          <w:numId w:val="8"/>
        </w:numPr>
        <w:tabs>
          <w:tab w:val="left" w:pos="1125"/>
        </w:tabs>
        <w:ind w:right="112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:rsidR="00D7254F" w:rsidRDefault="00EF742A">
      <w:pPr>
        <w:pStyle w:val="a4"/>
        <w:numPr>
          <w:ilvl w:val="0"/>
          <w:numId w:val="8"/>
        </w:numPr>
        <w:tabs>
          <w:tab w:val="left" w:pos="1108"/>
        </w:tabs>
        <w:spacing w:before="1"/>
        <w:ind w:right="110" w:firstLine="707"/>
        <w:rPr>
          <w:sz w:val="28"/>
        </w:rPr>
      </w:pPr>
      <w:r>
        <w:rPr>
          <w:sz w:val="28"/>
        </w:rPr>
        <w:t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D7254F" w:rsidRDefault="00EF742A">
      <w:pPr>
        <w:pStyle w:val="21"/>
        <w:spacing w:line="321" w:lineRule="exact"/>
        <w:ind w:left="870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D7254F" w:rsidRDefault="00EF742A">
      <w:pPr>
        <w:pStyle w:val="a4"/>
        <w:numPr>
          <w:ilvl w:val="0"/>
          <w:numId w:val="8"/>
        </w:numPr>
        <w:tabs>
          <w:tab w:val="left" w:pos="1094"/>
        </w:tabs>
        <w:ind w:right="108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</w:t>
      </w:r>
    </w:p>
    <w:p w:rsidR="00D7254F" w:rsidRDefault="00EF742A">
      <w:pPr>
        <w:pStyle w:val="a4"/>
        <w:numPr>
          <w:ilvl w:val="0"/>
          <w:numId w:val="9"/>
        </w:numPr>
        <w:tabs>
          <w:tab w:val="left" w:pos="529"/>
        </w:tabs>
        <w:spacing w:before="280"/>
        <w:ind w:left="104" w:right="108" w:firstLine="0"/>
        <w:jc w:val="both"/>
        <w:rPr>
          <w:b/>
          <w:sz w:val="28"/>
        </w:rPr>
      </w:pPr>
      <w:r>
        <w:rPr>
          <w:sz w:val="28"/>
        </w:rPr>
        <w:t xml:space="preserve">Содержание программы учебного предмета «Право» направлено на достижение следующих </w:t>
      </w:r>
      <w:r>
        <w:rPr>
          <w:b/>
          <w:sz w:val="28"/>
        </w:rPr>
        <w:t>целей: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410"/>
        </w:tabs>
        <w:spacing w:before="280"/>
        <w:ind w:left="104" w:right="108" w:firstLine="0"/>
        <w:rPr>
          <w:sz w:val="28"/>
        </w:rPr>
      </w:pPr>
      <w:r>
        <w:rPr>
          <w:sz w:val="28"/>
        </w:rPr>
        <w:t>развитие личности, направленное на формирование правосознания и правовой культуры, социально-правовой активности, внутренней убежденности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норм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права,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</w:p>
    <w:p w:rsidR="00D7254F" w:rsidRDefault="00D7254F">
      <w:pPr>
        <w:jc w:val="both"/>
        <w:rPr>
          <w:sz w:val="28"/>
        </w:rPr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a3"/>
        <w:spacing w:before="74" w:line="242" w:lineRule="auto"/>
        <w:ind w:left="104" w:right="104"/>
        <w:jc w:val="both"/>
      </w:pPr>
      <w:r>
        <w:lastRenderedPageBreak/>
        <w:t>полноправным</w:t>
      </w:r>
      <w:r>
        <w:rPr>
          <w:spacing w:val="-4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t>общества,</w:t>
      </w:r>
      <w:r>
        <w:rPr>
          <w:spacing w:val="-5"/>
        </w:rPr>
        <w:t xml:space="preserve"> </w:t>
      </w:r>
      <w:r>
        <w:t>имеющим</w:t>
      </w:r>
      <w:r>
        <w:rPr>
          <w:spacing w:val="-4"/>
        </w:rPr>
        <w:t xml:space="preserve"> </w:t>
      </w:r>
      <w:r>
        <w:t>гарантированные</w:t>
      </w:r>
      <w:r>
        <w:rPr>
          <w:spacing w:val="-4"/>
        </w:rPr>
        <w:t xml:space="preserve"> </w:t>
      </w:r>
      <w:r>
        <w:t>законом</w:t>
      </w:r>
      <w:r>
        <w:rPr>
          <w:spacing w:val="-7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 свободы; содействие развитию профессиональных склонностей;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489"/>
        </w:tabs>
        <w:spacing w:before="274"/>
        <w:ind w:left="104" w:right="110" w:firstLine="0"/>
        <w:rPr>
          <w:sz w:val="28"/>
        </w:rPr>
      </w:pPr>
      <w:r>
        <w:rPr>
          <w:sz w:val="28"/>
        </w:rPr>
        <w:t>воспитание гражданской ответственности и чувства собственного достоинства, дисциплинированности, уважения к правам и свободам другого человека,</w:t>
      </w:r>
      <w:r>
        <w:rPr>
          <w:spacing w:val="-16"/>
          <w:sz w:val="28"/>
        </w:rPr>
        <w:t xml:space="preserve"> </w:t>
      </w:r>
      <w:r>
        <w:rPr>
          <w:sz w:val="28"/>
        </w:rPr>
        <w:t>демократическим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15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институтам,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правопорядку;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369"/>
        </w:tabs>
        <w:spacing w:before="282"/>
        <w:ind w:left="104" w:right="108" w:firstLine="0"/>
        <w:rPr>
          <w:sz w:val="28"/>
        </w:rPr>
      </w:pPr>
      <w:r>
        <w:rPr>
          <w:sz w:val="28"/>
        </w:rPr>
        <w:t>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305"/>
        </w:tabs>
        <w:spacing w:before="279"/>
        <w:ind w:left="104" w:right="105" w:firstLine="0"/>
        <w:rPr>
          <w:sz w:val="28"/>
        </w:rPr>
      </w:pPr>
      <w:r>
        <w:rPr>
          <w:sz w:val="28"/>
        </w:rPr>
        <w:t>овладение умениями, необходимыми для применения освоенных знаний и способов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социально-правовой сфере, продолжения обучения в системе профессионального образования;</w:t>
      </w:r>
    </w:p>
    <w:p w:rsidR="00D7254F" w:rsidRDefault="00EF742A">
      <w:pPr>
        <w:pStyle w:val="a4"/>
        <w:numPr>
          <w:ilvl w:val="1"/>
          <w:numId w:val="9"/>
        </w:numPr>
        <w:tabs>
          <w:tab w:val="left" w:pos="324"/>
        </w:tabs>
        <w:spacing w:before="281"/>
        <w:ind w:right="101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ответственному действию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урегулированных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правом,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оценке явлений и событий с точки зрения соответствия закону, к самостоятельному принятию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правомерной</w:t>
      </w:r>
      <w:r>
        <w:rPr>
          <w:spacing w:val="-1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несению </w:t>
      </w:r>
      <w:r>
        <w:rPr>
          <w:spacing w:val="-2"/>
          <w:sz w:val="28"/>
        </w:rPr>
        <w:t>ответственности.</w:t>
      </w:r>
    </w:p>
    <w:p w:rsidR="00D7254F" w:rsidRDefault="00EF742A">
      <w:pPr>
        <w:pStyle w:val="a4"/>
        <w:numPr>
          <w:ilvl w:val="0"/>
          <w:numId w:val="9"/>
        </w:numPr>
        <w:tabs>
          <w:tab w:val="left" w:pos="1150"/>
        </w:tabs>
        <w:spacing w:before="281" w:line="322" w:lineRule="exact"/>
        <w:ind w:left="1150" w:hanging="280"/>
        <w:jc w:val="left"/>
        <w:rPr>
          <w:sz w:val="28"/>
        </w:rPr>
      </w:pP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программы: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:rsidR="00D7254F" w:rsidRDefault="00EF742A">
      <w:pPr>
        <w:pStyle w:val="a4"/>
        <w:numPr>
          <w:ilvl w:val="0"/>
          <w:numId w:val="9"/>
        </w:numPr>
        <w:tabs>
          <w:tab w:val="left" w:pos="1149"/>
        </w:tabs>
        <w:spacing w:line="322" w:lineRule="exact"/>
        <w:ind w:left="1149" w:hanging="279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часов: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46</w:t>
      </w:r>
    </w:p>
    <w:p w:rsidR="00D7254F" w:rsidRDefault="00EF742A">
      <w:pPr>
        <w:pStyle w:val="a4"/>
        <w:numPr>
          <w:ilvl w:val="0"/>
          <w:numId w:val="9"/>
        </w:numPr>
        <w:tabs>
          <w:tab w:val="left" w:pos="1132"/>
        </w:tabs>
        <w:ind w:left="1132" w:hanging="262"/>
        <w:jc w:val="left"/>
        <w:rPr>
          <w:sz w:val="28"/>
        </w:rPr>
      </w:pPr>
      <w:r>
        <w:rPr>
          <w:spacing w:val="-2"/>
          <w:sz w:val="28"/>
        </w:rPr>
        <w:t>Место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структуре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D7254F" w:rsidRDefault="00EF742A">
      <w:pPr>
        <w:pStyle w:val="a3"/>
        <w:spacing w:before="321"/>
        <w:ind w:firstLine="707"/>
      </w:pPr>
      <w:r>
        <w:t>Программа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«Право»</w:t>
      </w:r>
      <w:r>
        <w:rPr>
          <w:spacing w:val="80"/>
        </w:rPr>
        <w:t xml:space="preserve"> </w:t>
      </w:r>
      <w:r>
        <w:t>входит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содержательный раздел основной образовательной программы среднего общего образования.</w:t>
      </w:r>
    </w:p>
    <w:p w:rsidR="00D7254F" w:rsidRDefault="00EF742A">
      <w:pPr>
        <w:pStyle w:val="a3"/>
        <w:spacing w:before="2"/>
        <w:ind w:firstLine="707"/>
      </w:pPr>
      <w:r>
        <w:t>Предмет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общеобразовательную</w:t>
      </w:r>
      <w:r>
        <w:rPr>
          <w:spacing w:val="40"/>
        </w:rPr>
        <w:t xml:space="preserve"> </w:t>
      </w:r>
      <w:r>
        <w:t>подготовку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плана основной</w:t>
      </w:r>
      <w:r>
        <w:rPr>
          <w:spacing w:val="26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t>образовательной</w:t>
      </w:r>
      <w:r>
        <w:rPr>
          <w:spacing w:val="30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rPr>
          <w:spacing w:val="-2"/>
        </w:rPr>
        <w:t>специальности</w:t>
      </w:r>
    </w:p>
    <w:p w:rsidR="00D7254F" w:rsidRDefault="00EF742A">
      <w:pPr>
        <w:pStyle w:val="a3"/>
        <w:spacing w:line="321" w:lineRule="exact"/>
        <w:rPr>
          <w:i/>
          <w:sz w:val="24"/>
        </w:rPr>
      </w:pPr>
      <w:r>
        <w:t>38.02.08</w:t>
      </w:r>
      <w:r>
        <w:rPr>
          <w:spacing w:val="-8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4"/>
        </w:rPr>
        <w:t>дело</w:t>
      </w:r>
      <w:r>
        <w:rPr>
          <w:i/>
          <w:spacing w:val="-4"/>
          <w:sz w:val="24"/>
        </w:rPr>
        <w:t>.</w:t>
      </w:r>
    </w:p>
    <w:p w:rsidR="00D7254F" w:rsidRDefault="00D7254F">
      <w:pPr>
        <w:spacing w:line="321" w:lineRule="exact"/>
        <w:rPr>
          <w:sz w:val="24"/>
        </w:rPr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11"/>
        <w:numPr>
          <w:ilvl w:val="0"/>
          <w:numId w:val="7"/>
        </w:numPr>
        <w:tabs>
          <w:tab w:val="left" w:pos="1480"/>
        </w:tabs>
        <w:ind w:left="1480" w:hanging="359"/>
        <w:jc w:val="left"/>
      </w:pPr>
      <w:r>
        <w:lastRenderedPageBreak/>
        <w:t>ПЛАНИРУЕМЫЕ</w:t>
      </w:r>
      <w:r>
        <w:rPr>
          <w:spacing w:val="-14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rPr>
          <w:spacing w:val="-2"/>
        </w:rPr>
        <w:t>УЧЕБНОГО</w:t>
      </w:r>
    </w:p>
    <w:p w:rsidR="00D7254F" w:rsidRDefault="00EF742A">
      <w:pPr>
        <w:spacing w:before="2"/>
        <w:ind w:left="4569"/>
        <w:rPr>
          <w:b/>
          <w:sz w:val="28"/>
        </w:rPr>
      </w:pPr>
      <w:r>
        <w:rPr>
          <w:b/>
          <w:spacing w:val="-2"/>
          <w:sz w:val="28"/>
        </w:rPr>
        <w:t>ПРЕДМЕТА</w:t>
      </w:r>
    </w:p>
    <w:p w:rsidR="00D7254F" w:rsidRDefault="00D7254F">
      <w:pPr>
        <w:pStyle w:val="a3"/>
        <w:ind w:left="0"/>
        <w:rPr>
          <w:b/>
        </w:rPr>
      </w:pPr>
    </w:p>
    <w:p w:rsidR="00D7254F" w:rsidRDefault="00EF742A">
      <w:pPr>
        <w:ind w:left="162" w:right="104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«Право» обеспечивает достижение обучающимися </w:t>
      </w:r>
      <w:r>
        <w:rPr>
          <w:b/>
          <w:sz w:val="28"/>
        </w:rPr>
        <w:t xml:space="preserve">личностных, метапредметных и предметных </w:t>
      </w:r>
      <w:r>
        <w:rPr>
          <w:b/>
          <w:spacing w:val="-2"/>
          <w:sz w:val="28"/>
        </w:rPr>
        <w:t>результатов.</w:t>
      </w:r>
    </w:p>
    <w:p w:rsidR="00D7254F" w:rsidRDefault="00D7254F">
      <w:pPr>
        <w:pStyle w:val="a3"/>
        <w:spacing w:before="1"/>
        <w:ind w:left="0"/>
        <w:rPr>
          <w:b/>
        </w:rPr>
      </w:pPr>
    </w:p>
    <w:p w:rsidR="00D7254F" w:rsidRDefault="00EF742A">
      <w:pPr>
        <w:pStyle w:val="21"/>
        <w:numPr>
          <w:ilvl w:val="1"/>
          <w:numId w:val="7"/>
        </w:numPr>
        <w:tabs>
          <w:tab w:val="left" w:pos="1291"/>
        </w:tabs>
        <w:spacing w:line="322" w:lineRule="exact"/>
        <w:ind w:left="129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364"/>
        </w:tabs>
        <w:ind w:right="111" w:firstLine="707"/>
        <w:jc w:val="both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53"/>
        </w:tabs>
        <w:ind w:right="114" w:firstLine="777"/>
        <w:jc w:val="both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 закона и правопорядка.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06"/>
        </w:tabs>
        <w:ind w:right="105" w:firstLine="777"/>
        <w:jc w:val="both"/>
        <w:rPr>
          <w:sz w:val="28"/>
        </w:rPr>
      </w:pPr>
      <w:r>
        <w:rPr>
          <w:sz w:val="28"/>
        </w:rPr>
        <w:t>Ценностное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-18"/>
          <w:sz w:val="28"/>
        </w:rPr>
        <w:t xml:space="preserve"> </w:t>
      </w:r>
      <w:r>
        <w:rPr>
          <w:sz w:val="28"/>
        </w:rPr>
        <w:t>историческому и природному наследию, памятникам, традициям народов России, достижениям России в науке, искусстве, спорте, технологиях и труде.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18"/>
        </w:tabs>
        <w:ind w:right="114" w:firstLine="777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решения, ориентируясь на морально-нравственные нормы и ценности.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22"/>
        </w:tabs>
        <w:ind w:right="113" w:firstLine="777"/>
        <w:jc w:val="both"/>
        <w:rPr>
          <w:sz w:val="28"/>
        </w:rPr>
      </w:pPr>
      <w:r>
        <w:rPr>
          <w:sz w:val="28"/>
        </w:rPr>
        <w:t>Эстетическое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отношение к миру, включая эстетику</w:t>
      </w:r>
      <w:r>
        <w:rPr>
          <w:spacing w:val="-3"/>
          <w:sz w:val="28"/>
        </w:rPr>
        <w:t xml:space="preserve"> </w:t>
      </w:r>
      <w:r>
        <w:rPr>
          <w:sz w:val="28"/>
        </w:rPr>
        <w:t>быта, научного и технического творчества, спорта, труда и общественных отношений.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149"/>
        </w:tabs>
        <w:spacing w:line="242" w:lineRule="auto"/>
        <w:ind w:right="111" w:firstLine="777"/>
        <w:jc w:val="both"/>
        <w:rPr>
          <w:sz w:val="28"/>
        </w:rPr>
      </w:pPr>
      <w:r>
        <w:rPr>
          <w:sz w:val="28"/>
        </w:rPr>
        <w:t>Сформированность здорового и безопасного образа жизни, ответственного отношения к своему здоровью.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32"/>
        </w:tabs>
        <w:ind w:right="111" w:firstLine="777"/>
        <w:jc w:val="both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06"/>
        </w:tabs>
        <w:ind w:right="108" w:firstLine="777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8"/>
          <w:sz w:val="28"/>
        </w:rPr>
        <w:t xml:space="preserve"> </w:t>
      </w:r>
      <w:r>
        <w:rPr>
          <w:sz w:val="28"/>
        </w:rPr>
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D7254F" w:rsidRDefault="00EF742A">
      <w:pPr>
        <w:pStyle w:val="a4"/>
        <w:numPr>
          <w:ilvl w:val="0"/>
          <w:numId w:val="1"/>
        </w:numPr>
        <w:tabs>
          <w:tab w:val="left" w:pos="1208"/>
        </w:tabs>
        <w:ind w:right="113" w:firstLine="77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7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осуществлять проектную и исследовательскую деятельность индивидуально и в группе.</w:t>
      </w:r>
    </w:p>
    <w:p w:rsidR="00D7254F" w:rsidRDefault="00EF742A">
      <w:pPr>
        <w:pStyle w:val="21"/>
        <w:numPr>
          <w:ilvl w:val="1"/>
          <w:numId w:val="7"/>
        </w:numPr>
        <w:tabs>
          <w:tab w:val="left" w:pos="1289"/>
        </w:tabs>
        <w:spacing w:before="315" w:line="322" w:lineRule="exact"/>
        <w:ind w:left="1289" w:hanging="419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rPr>
          <w:spacing w:val="-2"/>
        </w:rPr>
        <w:t>воспитания</w:t>
      </w:r>
    </w:p>
    <w:p w:rsidR="00D7254F" w:rsidRDefault="00EF742A">
      <w:pPr>
        <w:pStyle w:val="a3"/>
        <w:spacing w:line="322" w:lineRule="exact"/>
        <w:ind w:left="370"/>
        <w:jc w:val="both"/>
      </w:pPr>
      <w:r>
        <w:t>ЛР1:</w:t>
      </w:r>
      <w:r>
        <w:rPr>
          <w:spacing w:val="-8"/>
        </w:rPr>
        <w:t xml:space="preserve"> </w:t>
      </w:r>
      <w:r>
        <w:t>осознающий</w:t>
      </w:r>
      <w:r>
        <w:rPr>
          <w:spacing w:val="-9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гражданином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защитником</w:t>
      </w:r>
      <w:r>
        <w:rPr>
          <w:spacing w:val="-6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rPr>
          <w:spacing w:val="-2"/>
        </w:rPr>
        <w:t>страны</w:t>
      </w:r>
    </w:p>
    <w:p w:rsidR="00D7254F" w:rsidRDefault="00EF742A">
      <w:pPr>
        <w:pStyle w:val="a3"/>
        <w:ind w:right="108" w:firstLine="208"/>
        <w:jc w:val="both"/>
      </w:pPr>
      <w:r>
        <w:t xml:space="preserve"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</w:r>
      <w:r>
        <w:rPr>
          <w:spacing w:val="-2"/>
        </w:rPr>
        <w:t>организаций</w:t>
      </w:r>
    </w:p>
    <w:p w:rsidR="00D7254F" w:rsidRDefault="00EF742A">
      <w:pPr>
        <w:pStyle w:val="a3"/>
        <w:spacing w:before="1"/>
        <w:ind w:right="108" w:firstLine="139"/>
        <w:jc w:val="both"/>
      </w:pPr>
      <w:r>
        <w:t>ЛР3:</w:t>
      </w:r>
      <w:r>
        <w:rPr>
          <w:spacing w:val="-14"/>
        </w:rPr>
        <w:t xml:space="preserve"> </w:t>
      </w:r>
      <w:r>
        <w:t>соблюдающий</w:t>
      </w:r>
      <w:r>
        <w:rPr>
          <w:spacing w:val="-14"/>
        </w:rPr>
        <w:t xml:space="preserve"> </w:t>
      </w:r>
      <w:r>
        <w:t>нормы</w:t>
      </w:r>
      <w:r>
        <w:rPr>
          <w:spacing w:val="-14"/>
        </w:rPr>
        <w:t xml:space="preserve"> </w:t>
      </w:r>
      <w:r>
        <w:t>правопорядка,</w:t>
      </w:r>
      <w:r>
        <w:rPr>
          <w:spacing w:val="-14"/>
        </w:rPr>
        <w:t xml:space="preserve"> </w:t>
      </w:r>
      <w:r>
        <w:t>следующий</w:t>
      </w:r>
      <w:r>
        <w:rPr>
          <w:spacing w:val="-15"/>
        </w:rPr>
        <w:t xml:space="preserve"> </w:t>
      </w:r>
      <w:r>
        <w:t>идеалам</w:t>
      </w:r>
      <w:r>
        <w:rPr>
          <w:spacing w:val="-14"/>
        </w:rPr>
        <w:t xml:space="preserve"> </w:t>
      </w:r>
      <w:r>
        <w:t>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</w:p>
    <w:p w:rsidR="00D7254F" w:rsidRDefault="00D7254F">
      <w:pPr>
        <w:jc w:val="both"/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a3"/>
        <w:spacing w:before="74"/>
        <w:ind w:right="112" w:firstLine="208"/>
        <w:jc w:val="both"/>
      </w:pPr>
      <w:r>
        <w:lastRenderedPageBreak/>
        <w:t xml:space="preserve">ЛР4: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</w:t>
      </w:r>
      <w:r>
        <w:rPr>
          <w:spacing w:val="-2"/>
        </w:rPr>
        <w:t>следа»</w:t>
      </w:r>
    </w:p>
    <w:p w:rsidR="00D7254F" w:rsidRDefault="00EF742A">
      <w:pPr>
        <w:pStyle w:val="a3"/>
        <w:spacing w:before="2"/>
        <w:ind w:right="108" w:firstLine="208"/>
        <w:jc w:val="both"/>
      </w:pPr>
      <w:r>
        <w:t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</w:t>
      </w:r>
      <w:r>
        <w:rPr>
          <w:spacing w:val="80"/>
        </w:rPr>
        <w:t xml:space="preserve"> </w:t>
      </w:r>
      <w:r>
        <w:t>многонационального народа России</w:t>
      </w:r>
    </w:p>
    <w:p w:rsidR="00D7254F" w:rsidRDefault="00EF742A">
      <w:pPr>
        <w:pStyle w:val="a3"/>
        <w:spacing w:before="1"/>
        <w:ind w:right="112" w:firstLine="208"/>
        <w:jc w:val="both"/>
      </w:pPr>
      <w:r>
        <w:t>ЛР 6: проявляющий уважение к людям старшего поколения и готовность к участию в социальной поддержке и волонтерских движениях</w:t>
      </w:r>
    </w:p>
    <w:p w:rsidR="00D7254F" w:rsidRDefault="00EF742A">
      <w:pPr>
        <w:pStyle w:val="a3"/>
        <w:ind w:right="112" w:firstLine="208"/>
        <w:jc w:val="both"/>
      </w:pPr>
      <w:r>
        <w:t>ЛР7</w:t>
      </w:r>
      <w:r>
        <w:rPr>
          <w:b/>
        </w:rPr>
        <w:t xml:space="preserve">: </w:t>
      </w:r>
      <w:r>
        <w:t>осознающий приоритетную ценность личности человека; уважающий собственную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чужую</w:t>
      </w:r>
      <w:r>
        <w:rPr>
          <w:spacing w:val="-9"/>
        </w:rPr>
        <w:t xml:space="preserve"> </w:t>
      </w:r>
      <w:r>
        <w:t>уникальность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ситуациях,</w:t>
      </w:r>
      <w:r>
        <w:rPr>
          <w:spacing w:val="-12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формах</w:t>
      </w:r>
      <w:r>
        <w:rPr>
          <w:spacing w:val="-13"/>
        </w:rPr>
        <w:t xml:space="preserve"> </w:t>
      </w:r>
      <w:r>
        <w:t>и видах деятельности</w:t>
      </w:r>
    </w:p>
    <w:p w:rsidR="00D7254F" w:rsidRDefault="00EF742A">
      <w:pPr>
        <w:pStyle w:val="a3"/>
        <w:ind w:right="105" w:firstLine="208"/>
        <w:jc w:val="both"/>
      </w:pPr>
      <w:r>
        <w:t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D7254F" w:rsidRDefault="00EF742A">
      <w:pPr>
        <w:pStyle w:val="a3"/>
        <w:ind w:right="110" w:firstLine="208"/>
        <w:jc w:val="both"/>
      </w:pPr>
      <w:r>
        <w:t>ЛР9: соблюдающий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пропагандирующий правила</w:t>
      </w:r>
      <w:r>
        <w:rPr>
          <w:spacing w:val="-1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 образа</w:t>
      </w:r>
      <w:r>
        <w:rPr>
          <w:spacing w:val="-10"/>
        </w:rPr>
        <w:t xml:space="preserve"> </w:t>
      </w:r>
      <w:r>
        <w:t>жизни,</w:t>
      </w:r>
      <w:r>
        <w:rPr>
          <w:spacing w:val="-7"/>
        </w:rPr>
        <w:t xml:space="preserve"> </w:t>
      </w:r>
      <w:r>
        <w:t>спорта;</w:t>
      </w:r>
      <w:r>
        <w:rPr>
          <w:spacing w:val="-5"/>
        </w:rPr>
        <w:t xml:space="preserve"> </w:t>
      </w:r>
      <w:r>
        <w:t>предупреждающий</w:t>
      </w:r>
      <w:r>
        <w:rPr>
          <w:spacing w:val="-6"/>
        </w:rPr>
        <w:t xml:space="preserve"> </w:t>
      </w:r>
      <w:r>
        <w:t>либо</w:t>
      </w:r>
      <w:r>
        <w:rPr>
          <w:spacing w:val="-9"/>
        </w:rPr>
        <w:t xml:space="preserve"> </w:t>
      </w:r>
      <w:r>
        <w:t>преодолевающий</w:t>
      </w:r>
      <w:r>
        <w:rPr>
          <w:spacing w:val="-5"/>
        </w:rPr>
        <w:t xml:space="preserve"> </w:t>
      </w:r>
      <w:r>
        <w:t>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D7254F" w:rsidRDefault="00EF742A">
      <w:pPr>
        <w:pStyle w:val="a3"/>
        <w:ind w:right="113" w:firstLine="208"/>
        <w:jc w:val="both"/>
        <w:rPr>
          <w:sz w:val="24"/>
        </w:rPr>
      </w:pPr>
      <w:r>
        <w:t>ЛР12: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  <w:r>
        <w:rPr>
          <w:sz w:val="24"/>
        </w:rPr>
        <w:t>.</w:t>
      </w:r>
    </w:p>
    <w:p w:rsidR="00D7254F" w:rsidRDefault="00EF742A">
      <w:pPr>
        <w:pStyle w:val="21"/>
        <w:numPr>
          <w:ilvl w:val="1"/>
          <w:numId w:val="7"/>
        </w:numPr>
        <w:tabs>
          <w:tab w:val="left" w:pos="1291"/>
        </w:tabs>
        <w:spacing w:before="275"/>
        <w:ind w:left="1291" w:hanging="42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9"/>
          <w:tab w:val="left" w:pos="3345"/>
          <w:tab w:val="left" w:pos="5518"/>
          <w:tab w:val="left" w:pos="5988"/>
          <w:tab w:val="left" w:pos="8289"/>
        </w:tabs>
        <w:spacing w:before="2"/>
        <w:ind w:right="113" w:firstLine="707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9"/>
        </w:tabs>
        <w:ind w:right="114" w:firstLine="707"/>
        <w:rPr>
          <w:sz w:val="28"/>
        </w:rPr>
      </w:pPr>
      <w:r>
        <w:rPr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9"/>
          <w:tab w:val="left" w:pos="2494"/>
          <w:tab w:val="left" w:pos="4683"/>
          <w:tab w:val="left" w:pos="5093"/>
          <w:tab w:val="left" w:pos="7009"/>
          <w:tab w:val="left" w:pos="7400"/>
        </w:tabs>
        <w:ind w:right="104" w:firstLine="707"/>
        <w:rPr>
          <w:sz w:val="28"/>
        </w:rPr>
      </w:pPr>
      <w:r>
        <w:rPr>
          <w:spacing w:val="-2"/>
          <w:sz w:val="28"/>
        </w:rPr>
        <w:t>Выявлять</w:t>
      </w:r>
      <w:r>
        <w:rPr>
          <w:sz w:val="28"/>
        </w:rPr>
        <w:tab/>
      </w:r>
      <w:r>
        <w:rPr>
          <w:spacing w:val="-2"/>
          <w:sz w:val="28"/>
        </w:rPr>
        <w:t>закономерности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противоречия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рассматриваемых явлениях;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8"/>
        </w:tabs>
        <w:spacing w:line="242" w:lineRule="auto"/>
        <w:ind w:right="112" w:firstLine="707"/>
        <w:jc w:val="both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8"/>
        </w:tabs>
        <w:ind w:right="105" w:firstLine="707"/>
        <w:jc w:val="both"/>
        <w:rPr>
          <w:sz w:val="28"/>
        </w:rPr>
      </w:pPr>
      <w:r>
        <w:rPr>
          <w:sz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8"/>
        </w:tabs>
        <w:ind w:right="114" w:firstLine="707"/>
        <w:jc w:val="both"/>
        <w:rPr>
          <w:sz w:val="28"/>
        </w:rPr>
      </w:pPr>
      <w:r>
        <w:rPr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9"/>
        </w:tabs>
        <w:ind w:right="111" w:firstLine="707"/>
        <w:jc w:val="both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079"/>
        </w:tabs>
        <w:ind w:right="109" w:firstLine="707"/>
        <w:jc w:val="both"/>
        <w:rPr>
          <w:sz w:val="28"/>
        </w:rPr>
      </w:pPr>
      <w:r>
        <w:rPr>
          <w:sz w:val="28"/>
        </w:rPr>
        <w:t>Выявлять причинно-следственные связи и актуализировать задачу, выдвигать</w:t>
      </w:r>
      <w:r>
        <w:rPr>
          <w:spacing w:val="-18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-17"/>
          <w:sz w:val="28"/>
        </w:rPr>
        <w:t xml:space="preserve"> </w:t>
      </w:r>
      <w:r>
        <w:rPr>
          <w:sz w:val="28"/>
        </w:rPr>
        <w:t>ее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8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8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17"/>
          <w:sz w:val="28"/>
        </w:rPr>
        <w:t xml:space="preserve"> </w:t>
      </w:r>
      <w:r>
        <w:rPr>
          <w:sz w:val="28"/>
        </w:rPr>
        <w:t>своих утверждений, задавать параметры и критерии решения;</w:t>
      </w:r>
    </w:p>
    <w:p w:rsidR="00D7254F" w:rsidRDefault="00D7254F">
      <w:pPr>
        <w:jc w:val="both"/>
        <w:rPr>
          <w:sz w:val="28"/>
        </w:rPr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a4"/>
        <w:numPr>
          <w:ilvl w:val="0"/>
          <w:numId w:val="6"/>
        </w:numPr>
        <w:tabs>
          <w:tab w:val="left" w:pos="1078"/>
        </w:tabs>
        <w:spacing w:before="74" w:line="242" w:lineRule="auto"/>
        <w:ind w:right="106" w:firstLine="707"/>
        <w:jc w:val="both"/>
        <w:rPr>
          <w:sz w:val="28"/>
        </w:rPr>
      </w:pPr>
      <w:r>
        <w:rPr>
          <w:sz w:val="28"/>
        </w:rP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20"/>
        </w:tabs>
        <w:ind w:right="111" w:firstLine="707"/>
        <w:jc w:val="both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21"/>
        </w:tabs>
        <w:ind w:right="111" w:firstLine="707"/>
        <w:jc w:val="both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19"/>
        </w:tabs>
        <w:ind w:right="107" w:firstLine="707"/>
        <w:jc w:val="both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1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7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-18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20"/>
        </w:tabs>
        <w:ind w:right="111" w:firstLine="707"/>
        <w:jc w:val="both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19"/>
        </w:tabs>
        <w:ind w:right="111" w:firstLine="707"/>
        <w:jc w:val="both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19"/>
        </w:tabs>
        <w:ind w:right="114" w:firstLine="707"/>
        <w:jc w:val="both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7254F" w:rsidRDefault="00EF742A">
      <w:pPr>
        <w:pStyle w:val="a4"/>
        <w:numPr>
          <w:ilvl w:val="0"/>
          <w:numId w:val="6"/>
        </w:numPr>
        <w:tabs>
          <w:tab w:val="left" w:pos="1220"/>
        </w:tabs>
        <w:ind w:right="109" w:firstLine="707"/>
        <w:jc w:val="both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ситуациях.</w:t>
      </w:r>
    </w:p>
    <w:p w:rsidR="00D7254F" w:rsidRDefault="00D7254F">
      <w:pPr>
        <w:pStyle w:val="a3"/>
        <w:spacing w:before="317"/>
        <w:ind w:left="0"/>
      </w:pPr>
    </w:p>
    <w:p w:rsidR="00D7254F" w:rsidRDefault="00EF742A">
      <w:pPr>
        <w:pStyle w:val="21"/>
        <w:numPr>
          <w:ilvl w:val="1"/>
          <w:numId w:val="7"/>
        </w:numPr>
        <w:tabs>
          <w:tab w:val="left" w:pos="1291"/>
        </w:tabs>
        <w:ind w:left="1291" w:hanging="421"/>
      </w:pPr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D7254F" w:rsidRDefault="00D7254F">
      <w:pPr>
        <w:pStyle w:val="a3"/>
        <w:spacing w:before="2"/>
        <w:ind w:left="0"/>
        <w:rPr>
          <w:b/>
        </w:rPr>
      </w:pP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spacing w:before="1"/>
        <w:ind w:right="113" w:firstLine="628"/>
        <w:jc w:val="both"/>
        <w:rPr>
          <w:sz w:val="28"/>
        </w:rPr>
      </w:pPr>
      <w:r>
        <w:rPr>
          <w:sz w:val="28"/>
        </w:rPr>
        <w:t>Сформированность представлений о понятии государства, его функциях, механизме и формах;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ind w:right="111" w:firstLine="628"/>
        <w:jc w:val="both"/>
        <w:rPr>
          <w:sz w:val="28"/>
        </w:rPr>
      </w:pPr>
      <w:r>
        <w:rPr>
          <w:sz w:val="28"/>
        </w:rPr>
        <w:t>Владение знаниями о понятии права, источниках и нормах права, законности, правоотношениях;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ind w:right="111" w:firstLine="628"/>
        <w:jc w:val="both"/>
        <w:rPr>
          <w:sz w:val="28"/>
        </w:rPr>
      </w:pPr>
      <w:r>
        <w:rPr>
          <w:sz w:val="28"/>
        </w:rPr>
        <w:t xml:space="preserve">Владение знаниями о правонарушениях и юридической </w:t>
      </w:r>
      <w:r>
        <w:rPr>
          <w:spacing w:val="-2"/>
          <w:sz w:val="28"/>
        </w:rPr>
        <w:t>ответственности;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ind w:right="111" w:firstLine="628"/>
        <w:jc w:val="both"/>
        <w:rPr>
          <w:sz w:val="28"/>
        </w:rPr>
      </w:pPr>
      <w:r>
        <w:rPr>
          <w:sz w:val="28"/>
        </w:rPr>
        <w:t>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ind w:right="113" w:firstLine="628"/>
        <w:jc w:val="both"/>
        <w:rPr>
          <w:sz w:val="28"/>
        </w:rPr>
      </w:pPr>
      <w:r>
        <w:rPr>
          <w:sz w:val="28"/>
        </w:rPr>
        <w:t>Сформированность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spacing w:line="242" w:lineRule="auto"/>
        <w:ind w:right="113" w:firstLine="628"/>
        <w:jc w:val="left"/>
        <w:rPr>
          <w:sz w:val="28"/>
        </w:rPr>
      </w:pPr>
      <w:r>
        <w:rPr>
          <w:sz w:val="28"/>
        </w:rPr>
        <w:t>Сформированность основ правового мышления и антикоррупционных стандартов поведения;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928"/>
          <w:tab w:val="left" w:pos="3699"/>
          <w:tab w:val="left" w:pos="4972"/>
          <w:tab w:val="left" w:pos="5696"/>
          <w:tab w:val="left" w:pos="7088"/>
        </w:tabs>
        <w:ind w:right="112" w:firstLine="556"/>
        <w:jc w:val="left"/>
        <w:rPr>
          <w:sz w:val="28"/>
        </w:rPr>
      </w:pPr>
      <w:r>
        <w:rPr>
          <w:spacing w:val="-2"/>
          <w:sz w:val="28"/>
        </w:rPr>
        <w:t>Сформированность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6"/>
          <w:sz w:val="28"/>
        </w:rPr>
        <w:t>об</w:t>
      </w:r>
      <w:r>
        <w:rPr>
          <w:sz w:val="28"/>
        </w:rPr>
        <w:tab/>
      </w:r>
      <w:r>
        <w:rPr>
          <w:spacing w:val="-2"/>
          <w:sz w:val="28"/>
        </w:rPr>
        <w:t>основах</w:t>
      </w:r>
      <w:r>
        <w:rPr>
          <w:sz w:val="28"/>
        </w:rPr>
        <w:tab/>
      </w:r>
      <w:r>
        <w:rPr>
          <w:spacing w:val="-2"/>
          <w:sz w:val="28"/>
        </w:rPr>
        <w:t xml:space="preserve">административного, </w:t>
      </w:r>
      <w:r>
        <w:rPr>
          <w:sz w:val="28"/>
        </w:rPr>
        <w:t>гражданского, трудового, уголовного права;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999"/>
        </w:tabs>
        <w:ind w:right="107" w:firstLine="628"/>
        <w:jc w:val="left"/>
        <w:rPr>
          <w:sz w:val="28"/>
        </w:rPr>
      </w:pPr>
      <w:r>
        <w:rPr>
          <w:sz w:val="28"/>
        </w:rPr>
        <w:t>Понимание юридической деятельности; ознакомление со спецификой основных юридических профессий;</w:t>
      </w:r>
    </w:p>
    <w:p w:rsidR="00D7254F" w:rsidRDefault="00D7254F">
      <w:pPr>
        <w:rPr>
          <w:sz w:val="28"/>
        </w:rPr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a4"/>
        <w:numPr>
          <w:ilvl w:val="0"/>
          <w:numId w:val="5"/>
        </w:numPr>
        <w:tabs>
          <w:tab w:val="left" w:pos="1000"/>
        </w:tabs>
        <w:spacing w:before="74"/>
        <w:ind w:right="113" w:firstLine="628"/>
        <w:jc w:val="both"/>
        <w:rPr>
          <w:sz w:val="28"/>
        </w:rPr>
      </w:pPr>
      <w:r>
        <w:rPr>
          <w:sz w:val="28"/>
        </w:rPr>
        <w:lastRenderedPageBreak/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D7254F" w:rsidRDefault="00EF742A">
      <w:pPr>
        <w:pStyle w:val="a4"/>
        <w:numPr>
          <w:ilvl w:val="0"/>
          <w:numId w:val="5"/>
        </w:numPr>
        <w:tabs>
          <w:tab w:val="left" w:pos="1141"/>
        </w:tabs>
        <w:spacing w:before="2"/>
        <w:ind w:right="108" w:firstLine="628"/>
        <w:jc w:val="both"/>
        <w:rPr>
          <w:sz w:val="28"/>
        </w:rPr>
      </w:pPr>
      <w:r>
        <w:rPr>
          <w:sz w:val="28"/>
        </w:rPr>
        <w:t xml:space="preserve">Сформированность навыков самостоятельного поиска правовой информации, умений использовать результаты в конкретных жизненных </w:t>
      </w:r>
      <w:r>
        <w:rPr>
          <w:spacing w:val="-2"/>
          <w:sz w:val="28"/>
        </w:rPr>
        <w:t>ситуациях.</w:t>
      </w:r>
    </w:p>
    <w:p w:rsidR="00D7254F" w:rsidRDefault="00D7254F">
      <w:pPr>
        <w:jc w:val="both"/>
        <w:rPr>
          <w:sz w:val="28"/>
        </w:rPr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11"/>
        <w:numPr>
          <w:ilvl w:val="0"/>
          <w:numId w:val="7"/>
        </w:numPr>
        <w:tabs>
          <w:tab w:val="left" w:pos="2616"/>
        </w:tabs>
        <w:ind w:left="261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D7254F" w:rsidRDefault="00D7254F">
      <w:pPr>
        <w:pStyle w:val="a3"/>
        <w:spacing w:before="2"/>
        <w:ind w:left="0"/>
        <w:rPr>
          <w:b/>
        </w:rPr>
      </w:pPr>
    </w:p>
    <w:p w:rsidR="00D7254F" w:rsidRDefault="00EF742A">
      <w:pPr>
        <w:pStyle w:val="21"/>
        <w:numPr>
          <w:ilvl w:val="1"/>
          <w:numId w:val="7"/>
        </w:numPr>
        <w:tabs>
          <w:tab w:val="left" w:pos="2227"/>
        </w:tabs>
        <w:ind w:left="2227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D7254F" w:rsidRDefault="00D7254F">
      <w:pPr>
        <w:pStyle w:val="a3"/>
        <w:spacing w:before="91"/>
        <w:ind w:left="0"/>
        <w:rPr>
          <w:b/>
          <w:sz w:val="20"/>
        </w:rPr>
      </w:pPr>
    </w:p>
    <w:tbl>
      <w:tblPr>
        <w:tblStyle w:val="TableNormal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8"/>
        <w:gridCol w:w="1515"/>
        <w:gridCol w:w="2004"/>
      </w:tblGrid>
      <w:tr w:rsidR="00D7254F">
        <w:trPr>
          <w:trHeight w:val="1288"/>
        </w:trPr>
        <w:tc>
          <w:tcPr>
            <w:tcW w:w="5828" w:type="dxa"/>
          </w:tcPr>
          <w:p w:rsidR="00D7254F" w:rsidRDefault="00EF742A">
            <w:pPr>
              <w:pStyle w:val="TableParagraph"/>
              <w:ind w:left="1506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15" w:type="dxa"/>
          </w:tcPr>
          <w:p w:rsidR="00D7254F" w:rsidRDefault="00EF742A">
            <w:pPr>
              <w:pStyle w:val="TableParagraph"/>
              <w:ind w:left="403" w:right="2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4" w:type="dxa"/>
          </w:tcPr>
          <w:p w:rsidR="00D7254F" w:rsidRDefault="00EF742A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:rsidR="00D7254F" w:rsidRDefault="00EF742A">
            <w:pPr>
              <w:pStyle w:val="TableParagraph"/>
              <w:spacing w:line="32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D7254F">
        <w:trPr>
          <w:trHeight w:val="642"/>
        </w:trPr>
        <w:tc>
          <w:tcPr>
            <w:tcW w:w="5828" w:type="dxa"/>
          </w:tcPr>
          <w:p w:rsidR="00D7254F" w:rsidRDefault="00EF742A">
            <w:pPr>
              <w:pStyle w:val="TableParagraph"/>
              <w:spacing w:line="322" w:lineRule="exact"/>
              <w:ind w:left="107" w:right="1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15" w:type="dxa"/>
          </w:tcPr>
          <w:p w:rsidR="00D7254F" w:rsidRDefault="00EF742A">
            <w:pPr>
              <w:pStyle w:val="TableParagraph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2004" w:type="dxa"/>
          </w:tcPr>
          <w:p w:rsidR="00D7254F" w:rsidRDefault="00EF742A">
            <w:pPr>
              <w:pStyle w:val="TableParagraph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7254F">
        <w:trPr>
          <w:trHeight w:val="644"/>
        </w:trPr>
        <w:tc>
          <w:tcPr>
            <w:tcW w:w="5828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15" w:type="dxa"/>
          </w:tcPr>
          <w:p w:rsidR="00D7254F" w:rsidRDefault="00EF742A">
            <w:pPr>
              <w:pStyle w:val="TableParagraph"/>
              <w:spacing w:before="1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46</w:t>
            </w:r>
          </w:p>
        </w:tc>
        <w:tc>
          <w:tcPr>
            <w:tcW w:w="2004" w:type="dxa"/>
          </w:tcPr>
          <w:p w:rsidR="00D7254F" w:rsidRDefault="00EF742A">
            <w:pPr>
              <w:pStyle w:val="TableParagraph"/>
              <w:spacing w:before="1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7254F">
        <w:trPr>
          <w:trHeight w:val="321"/>
        </w:trPr>
        <w:tc>
          <w:tcPr>
            <w:tcW w:w="5828" w:type="dxa"/>
          </w:tcPr>
          <w:p w:rsidR="00D7254F" w:rsidRDefault="00EF742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15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24"/>
        </w:trPr>
        <w:tc>
          <w:tcPr>
            <w:tcW w:w="5828" w:type="dxa"/>
          </w:tcPr>
          <w:p w:rsidR="00D7254F" w:rsidRDefault="00EF742A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15" w:type="dxa"/>
          </w:tcPr>
          <w:p w:rsidR="00D7254F" w:rsidRDefault="00EF742A">
            <w:pPr>
              <w:pStyle w:val="TableParagraph"/>
              <w:spacing w:line="304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38</w:t>
            </w:r>
          </w:p>
        </w:tc>
        <w:tc>
          <w:tcPr>
            <w:tcW w:w="200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21"/>
        </w:trPr>
        <w:tc>
          <w:tcPr>
            <w:tcW w:w="5828" w:type="dxa"/>
          </w:tcPr>
          <w:p w:rsidR="00D7254F" w:rsidRDefault="00EF742A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15" w:type="dxa"/>
          </w:tcPr>
          <w:p w:rsidR="00D7254F" w:rsidRDefault="00EF742A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004" w:type="dxa"/>
          </w:tcPr>
          <w:p w:rsidR="00D7254F" w:rsidRDefault="00EF742A">
            <w:pPr>
              <w:pStyle w:val="TableParagraph"/>
              <w:spacing w:line="301" w:lineRule="exact"/>
              <w:ind w:left="12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D7254F">
        <w:trPr>
          <w:trHeight w:val="321"/>
        </w:trPr>
        <w:tc>
          <w:tcPr>
            <w:tcW w:w="5828" w:type="dxa"/>
          </w:tcPr>
          <w:p w:rsidR="00D7254F" w:rsidRDefault="00EF742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5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21"/>
        </w:trPr>
        <w:tc>
          <w:tcPr>
            <w:tcW w:w="5828" w:type="dxa"/>
          </w:tcPr>
          <w:p w:rsidR="00D7254F" w:rsidRDefault="00EF742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15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0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23"/>
        </w:trPr>
        <w:tc>
          <w:tcPr>
            <w:tcW w:w="5828" w:type="dxa"/>
          </w:tcPr>
          <w:p w:rsidR="00D7254F" w:rsidRDefault="00EF742A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15" w:type="dxa"/>
          </w:tcPr>
          <w:p w:rsidR="00D7254F" w:rsidRDefault="00EF742A">
            <w:pPr>
              <w:pStyle w:val="TableParagraph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00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</w:tbl>
    <w:p w:rsidR="00D7254F" w:rsidRDefault="00EF742A">
      <w:pPr>
        <w:spacing w:before="277"/>
        <w:ind w:left="870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зачета.</w:t>
      </w:r>
    </w:p>
    <w:p w:rsidR="00D7254F" w:rsidRDefault="00D7254F">
      <w:pPr>
        <w:rPr>
          <w:sz w:val="24"/>
        </w:rPr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21"/>
        <w:spacing w:before="74" w:line="242" w:lineRule="auto"/>
        <w:ind w:left="1210" w:right="3173" w:hanging="70"/>
      </w:pPr>
      <w:r>
        <w:lastRenderedPageBreak/>
        <w:t>2.2. Содержание учебного предмета Раздел</w:t>
      </w:r>
      <w:r>
        <w:rPr>
          <w:spacing w:val="-9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положения</w:t>
      </w:r>
      <w:r>
        <w:rPr>
          <w:spacing w:val="-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праве</w:t>
      </w:r>
    </w:p>
    <w:p w:rsidR="00D7254F" w:rsidRDefault="00EF742A">
      <w:pPr>
        <w:pStyle w:val="a3"/>
        <w:spacing w:before="318"/>
        <w:ind w:right="107" w:firstLine="628"/>
        <w:jc w:val="both"/>
      </w:pPr>
      <w: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Понятие коррупции и коррупционных правонарушений.</w:t>
      </w:r>
      <w:r>
        <w:rPr>
          <w:spacing w:val="40"/>
        </w:rPr>
        <w:t xml:space="preserve"> </w:t>
      </w:r>
      <w:r>
        <w:t xml:space="preserve">Функции правоохранительных органов Российской </w:t>
      </w:r>
      <w:r>
        <w:rPr>
          <w:spacing w:val="-2"/>
        </w:rPr>
        <w:t>Федерации.</w:t>
      </w:r>
    </w:p>
    <w:p w:rsidR="00D7254F" w:rsidRDefault="00EF742A">
      <w:pPr>
        <w:pStyle w:val="21"/>
        <w:spacing w:before="321"/>
        <w:ind w:left="1069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отрасли</w:t>
      </w:r>
      <w:r>
        <w:rPr>
          <w:spacing w:val="-5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rPr>
          <w:spacing w:val="-2"/>
        </w:rPr>
        <w:t>права</w:t>
      </w:r>
    </w:p>
    <w:p w:rsidR="00D7254F" w:rsidRDefault="00D7254F">
      <w:pPr>
        <w:pStyle w:val="a3"/>
        <w:spacing w:before="2"/>
        <w:ind w:left="0"/>
        <w:rPr>
          <w:b/>
        </w:rPr>
      </w:pPr>
    </w:p>
    <w:p w:rsidR="00D7254F" w:rsidRDefault="00EF742A">
      <w:pPr>
        <w:pStyle w:val="a3"/>
        <w:ind w:right="104" w:firstLine="556"/>
        <w:jc w:val="both"/>
      </w:pPr>
      <w:r>
        <w:t>Конституционное право. 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</w:t>
      </w:r>
      <w:r>
        <w:rPr>
          <w:spacing w:val="-12"/>
        </w:rPr>
        <w:t xml:space="preserve"> </w:t>
      </w:r>
      <w:r>
        <w:t>культурные</w:t>
      </w:r>
      <w:r>
        <w:rPr>
          <w:spacing w:val="-12"/>
        </w:rPr>
        <w:t xml:space="preserve"> </w:t>
      </w:r>
      <w:r>
        <w:t>права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свободы</w:t>
      </w:r>
      <w:r>
        <w:rPr>
          <w:spacing w:val="-12"/>
        </w:rPr>
        <w:t xml:space="preserve"> </w:t>
      </w:r>
      <w:r>
        <w:t>человека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гражданина</w:t>
      </w:r>
      <w:r>
        <w:rPr>
          <w:spacing w:val="-12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 Конституционные обязанности гражданина Российской Федерации. Система органов государственной власти РФ. Избирательное право и избирательный процесс в РФ. Международная защита прав человека в условиях мирного и военного времени.</w:t>
      </w:r>
    </w:p>
    <w:p w:rsidR="00D7254F" w:rsidRDefault="00EF742A">
      <w:pPr>
        <w:pStyle w:val="a3"/>
        <w:ind w:right="106" w:firstLine="628"/>
        <w:jc w:val="both"/>
      </w:pPr>
      <w: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D7254F" w:rsidRDefault="00EF742A">
      <w:pPr>
        <w:pStyle w:val="a3"/>
        <w:ind w:right="112" w:firstLine="556"/>
        <w:jc w:val="both"/>
      </w:pPr>
      <w:r>
        <w:t xml:space="preserve">Семейное право. Порядок и условия заключения и расторжения брака. </w:t>
      </w:r>
      <w:r>
        <w:rPr>
          <w:spacing w:val="-2"/>
        </w:rPr>
        <w:t>Правовое</w:t>
      </w:r>
      <w:r>
        <w:rPr>
          <w:spacing w:val="-6"/>
        </w:rPr>
        <w:t xml:space="preserve"> </w:t>
      </w:r>
      <w:r>
        <w:rPr>
          <w:spacing w:val="-2"/>
        </w:rPr>
        <w:t>регулирование</w:t>
      </w:r>
      <w:r>
        <w:rPr>
          <w:spacing w:val="-4"/>
        </w:rPr>
        <w:t xml:space="preserve"> </w:t>
      </w:r>
      <w:r>
        <w:rPr>
          <w:spacing w:val="-2"/>
        </w:rPr>
        <w:t>отношений</w:t>
      </w:r>
      <w:r>
        <w:rPr>
          <w:spacing w:val="-6"/>
        </w:rPr>
        <w:t xml:space="preserve"> </w:t>
      </w:r>
      <w:r>
        <w:rPr>
          <w:spacing w:val="-2"/>
        </w:rPr>
        <w:t>супругов.</w:t>
      </w:r>
      <w:r>
        <w:rPr>
          <w:spacing w:val="-5"/>
        </w:rPr>
        <w:t xml:space="preserve"> </w:t>
      </w:r>
      <w:r>
        <w:rPr>
          <w:spacing w:val="-2"/>
        </w:rPr>
        <w:t>Права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 xml:space="preserve">обязанности родителей </w:t>
      </w:r>
      <w:r>
        <w:t>и детей.</w:t>
      </w:r>
    </w:p>
    <w:p w:rsidR="00D7254F" w:rsidRDefault="00EF742A">
      <w:pPr>
        <w:pStyle w:val="a3"/>
        <w:ind w:right="106" w:firstLine="559"/>
        <w:jc w:val="both"/>
      </w:pPr>
      <w: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D7254F" w:rsidRDefault="00EF742A">
      <w:pPr>
        <w:pStyle w:val="a3"/>
        <w:ind w:right="106" w:firstLine="487"/>
        <w:jc w:val="both"/>
      </w:pPr>
      <w: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D7254F" w:rsidRDefault="00EF742A">
      <w:pPr>
        <w:pStyle w:val="a3"/>
        <w:spacing w:before="1"/>
        <w:ind w:right="113" w:firstLine="417"/>
        <w:jc w:val="both"/>
      </w:pPr>
      <w:r>
        <w:t>Административное право и его субъекты. Административное правонарушение и административная ответственность.</w:t>
      </w:r>
    </w:p>
    <w:p w:rsidR="00D7254F" w:rsidRDefault="00EF742A">
      <w:pPr>
        <w:pStyle w:val="a3"/>
        <w:spacing w:line="321" w:lineRule="exact"/>
        <w:ind w:left="510"/>
        <w:jc w:val="both"/>
      </w:pPr>
      <w:r>
        <w:t>Экологическое</w:t>
      </w:r>
      <w:r>
        <w:rPr>
          <w:spacing w:val="52"/>
        </w:rPr>
        <w:t xml:space="preserve">   </w:t>
      </w:r>
      <w:r>
        <w:t>законодательство.</w:t>
      </w:r>
      <w:r>
        <w:rPr>
          <w:spacing w:val="54"/>
        </w:rPr>
        <w:t xml:space="preserve">   </w:t>
      </w:r>
      <w:r>
        <w:t>Экологические</w:t>
      </w:r>
      <w:r>
        <w:rPr>
          <w:spacing w:val="55"/>
        </w:rPr>
        <w:t xml:space="preserve">   </w:t>
      </w:r>
      <w:r>
        <w:rPr>
          <w:spacing w:val="-2"/>
        </w:rPr>
        <w:t>правонарушения.</w:t>
      </w:r>
    </w:p>
    <w:p w:rsidR="00D7254F" w:rsidRDefault="00EF742A">
      <w:pPr>
        <w:pStyle w:val="a3"/>
        <w:spacing w:line="322" w:lineRule="exact"/>
        <w:jc w:val="both"/>
      </w:pPr>
      <w:r>
        <w:t>Способы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благоприятную</w:t>
      </w:r>
      <w:r>
        <w:rPr>
          <w:spacing w:val="-7"/>
        </w:rPr>
        <w:t xml:space="preserve"> </w:t>
      </w:r>
      <w:r>
        <w:t>окружающую</w:t>
      </w:r>
      <w:r>
        <w:rPr>
          <w:spacing w:val="-7"/>
        </w:rPr>
        <w:t xml:space="preserve"> </w:t>
      </w:r>
      <w:r>
        <w:rPr>
          <w:spacing w:val="-2"/>
        </w:rPr>
        <w:t>среду.</w:t>
      </w:r>
    </w:p>
    <w:p w:rsidR="00D7254F" w:rsidRDefault="00EF742A">
      <w:pPr>
        <w:pStyle w:val="a3"/>
        <w:ind w:right="112" w:firstLine="347"/>
        <w:jc w:val="both"/>
      </w:pPr>
      <w:r>
        <w:t xml:space="preserve">Уголовное право. Основные принципы уголовного права. Понятие </w:t>
      </w:r>
      <w:r>
        <w:rPr>
          <w:spacing w:val="-2"/>
        </w:rPr>
        <w:t>преступления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виды</w:t>
      </w:r>
      <w:r>
        <w:rPr>
          <w:spacing w:val="-7"/>
        </w:rPr>
        <w:t xml:space="preserve"> </w:t>
      </w:r>
      <w:r>
        <w:rPr>
          <w:spacing w:val="-2"/>
        </w:rPr>
        <w:t>преступлений.</w:t>
      </w:r>
      <w:r>
        <w:rPr>
          <w:spacing w:val="-9"/>
        </w:rPr>
        <w:t xml:space="preserve"> </w:t>
      </w:r>
      <w:r>
        <w:rPr>
          <w:spacing w:val="-2"/>
        </w:rPr>
        <w:t>Уголовная</w:t>
      </w:r>
      <w:r>
        <w:rPr>
          <w:spacing w:val="-11"/>
        </w:rPr>
        <w:t xml:space="preserve"> </w:t>
      </w:r>
      <w:r>
        <w:rPr>
          <w:spacing w:val="-2"/>
        </w:rPr>
        <w:t>ответственность,</w:t>
      </w:r>
      <w:r>
        <w:rPr>
          <w:spacing w:val="-8"/>
        </w:rPr>
        <w:t xml:space="preserve"> </w:t>
      </w:r>
      <w:r>
        <w:rPr>
          <w:spacing w:val="-2"/>
        </w:rPr>
        <w:t>ее</w:t>
      </w:r>
      <w:r>
        <w:rPr>
          <w:spacing w:val="-8"/>
        </w:rPr>
        <w:t xml:space="preserve"> </w:t>
      </w:r>
      <w:r>
        <w:rPr>
          <w:spacing w:val="-2"/>
        </w:rPr>
        <w:t>цели,</w:t>
      </w:r>
      <w:r>
        <w:rPr>
          <w:spacing w:val="-8"/>
        </w:rPr>
        <w:t xml:space="preserve"> </w:t>
      </w:r>
      <w:r>
        <w:rPr>
          <w:spacing w:val="-4"/>
        </w:rPr>
        <w:t>виды</w:t>
      </w:r>
    </w:p>
    <w:p w:rsidR="00D7254F" w:rsidRDefault="00D7254F">
      <w:pPr>
        <w:jc w:val="both"/>
        <w:sectPr w:rsidR="00D7254F">
          <w:pgSz w:w="11910" w:h="16840"/>
          <w:pgMar w:top="1040" w:right="740" w:bottom="1120" w:left="1540" w:header="0" w:footer="934" w:gutter="0"/>
          <w:cols w:space="720"/>
        </w:sectPr>
      </w:pPr>
    </w:p>
    <w:p w:rsidR="00D7254F" w:rsidRDefault="00EF742A">
      <w:pPr>
        <w:pStyle w:val="a3"/>
        <w:spacing w:before="74" w:line="242" w:lineRule="auto"/>
      </w:pPr>
      <w:r>
        <w:lastRenderedPageBreak/>
        <w:t>наказаний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уголовном</w:t>
      </w:r>
      <w:r>
        <w:rPr>
          <w:spacing w:val="80"/>
        </w:rPr>
        <w:t xml:space="preserve"> </w:t>
      </w:r>
      <w:r>
        <w:t>праве.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уголовной</w:t>
      </w:r>
      <w:r>
        <w:rPr>
          <w:spacing w:val="80"/>
        </w:rPr>
        <w:t xml:space="preserve"> </w:t>
      </w:r>
      <w:r>
        <w:t>ответственности</w:t>
      </w:r>
      <w:r>
        <w:rPr>
          <w:spacing w:val="40"/>
        </w:rPr>
        <w:t xml:space="preserve"> </w:t>
      </w:r>
      <w:r>
        <w:rPr>
          <w:spacing w:val="-2"/>
        </w:rPr>
        <w:t>несовершеннолетних.</w:t>
      </w:r>
    </w:p>
    <w:p w:rsidR="00D7254F" w:rsidRDefault="00D7254F">
      <w:pPr>
        <w:pStyle w:val="a3"/>
        <w:spacing w:before="178"/>
        <w:ind w:left="0"/>
      </w:pPr>
    </w:p>
    <w:p w:rsidR="00D7254F" w:rsidRDefault="00EF742A">
      <w:pPr>
        <w:pStyle w:val="21"/>
        <w:ind w:left="1141"/>
      </w:pPr>
      <w:r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rPr>
          <w:spacing w:val="-2"/>
        </w:rPr>
        <w:t>судопроизводства</w:t>
      </w:r>
    </w:p>
    <w:p w:rsidR="00D7254F" w:rsidRDefault="00EF742A">
      <w:pPr>
        <w:pStyle w:val="a3"/>
        <w:spacing w:before="180"/>
        <w:ind w:firstLine="347"/>
      </w:pPr>
      <w:r>
        <w:t>Гражданские</w:t>
      </w:r>
      <w:r>
        <w:rPr>
          <w:spacing w:val="80"/>
        </w:rPr>
        <w:t xml:space="preserve"> </w:t>
      </w:r>
      <w:r>
        <w:t>споры,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рассмотрения.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принципы</w:t>
      </w:r>
      <w:r>
        <w:rPr>
          <w:spacing w:val="40"/>
        </w:rPr>
        <w:t xml:space="preserve"> </w:t>
      </w:r>
      <w:r>
        <w:t>гражданского процесса. Участники гражданского процесса.</w:t>
      </w:r>
    </w:p>
    <w:p w:rsidR="00D7254F" w:rsidRDefault="00EF742A">
      <w:pPr>
        <w:pStyle w:val="a3"/>
        <w:tabs>
          <w:tab w:val="left" w:pos="3085"/>
          <w:tab w:val="left" w:pos="4378"/>
          <w:tab w:val="left" w:pos="5798"/>
          <w:tab w:val="left" w:pos="7692"/>
          <w:tab w:val="left" w:pos="8251"/>
          <w:tab w:val="left" w:pos="9230"/>
        </w:tabs>
        <w:spacing w:before="1"/>
        <w:ind w:right="111" w:firstLine="278"/>
      </w:pPr>
      <w:r>
        <w:rPr>
          <w:spacing w:val="-2"/>
        </w:rPr>
        <w:t>Административный</w:t>
      </w:r>
      <w:r>
        <w:tab/>
      </w:r>
      <w:r>
        <w:rPr>
          <w:spacing w:val="-2"/>
        </w:rPr>
        <w:t>процесс.</w:t>
      </w:r>
      <w:r>
        <w:tab/>
      </w:r>
      <w:r>
        <w:rPr>
          <w:spacing w:val="-2"/>
        </w:rPr>
        <w:t>Судебное</w:t>
      </w:r>
      <w:r>
        <w:tab/>
      </w:r>
      <w:r>
        <w:rPr>
          <w:spacing w:val="-2"/>
        </w:rPr>
        <w:t>производство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делам</w:t>
      </w:r>
      <w:r>
        <w:tab/>
      </w:r>
      <w:r>
        <w:rPr>
          <w:spacing w:val="-6"/>
        </w:rPr>
        <w:t xml:space="preserve">об </w:t>
      </w:r>
      <w:r>
        <w:t>административных правонарушениях.</w:t>
      </w:r>
    </w:p>
    <w:p w:rsidR="00D7254F" w:rsidRDefault="00EF742A">
      <w:pPr>
        <w:pStyle w:val="a3"/>
        <w:tabs>
          <w:tab w:val="left" w:pos="1936"/>
          <w:tab w:val="left" w:pos="3169"/>
          <w:tab w:val="left" w:pos="3761"/>
          <w:tab w:val="left" w:pos="5197"/>
          <w:tab w:val="left" w:pos="5559"/>
          <w:tab w:val="left" w:pos="6653"/>
          <w:tab w:val="left" w:pos="8161"/>
        </w:tabs>
        <w:ind w:right="113" w:firstLine="208"/>
      </w:pPr>
      <w:r>
        <w:rPr>
          <w:spacing w:val="-2"/>
        </w:rPr>
        <w:t>Уголовный</w:t>
      </w:r>
      <w:r>
        <w:tab/>
      </w:r>
      <w:r>
        <w:rPr>
          <w:spacing w:val="-2"/>
        </w:rPr>
        <w:t>процесс,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>принципы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стадии.</w:t>
      </w:r>
      <w:r>
        <w:tab/>
      </w:r>
      <w:r>
        <w:rPr>
          <w:spacing w:val="-2"/>
        </w:rPr>
        <w:t>Участники</w:t>
      </w:r>
      <w:r>
        <w:tab/>
      </w:r>
      <w:r>
        <w:rPr>
          <w:spacing w:val="-2"/>
        </w:rPr>
        <w:t>уголовного процесса.</w:t>
      </w:r>
    </w:p>
    <w:p w:rsidR="00D7254F" w:rsidRDefault="00EF742A">
      <w:pPr>
        <w:pStyle w:val="a3"/>
        <w:spacing w:line="321" w:lineRule="exact"/>
        <w:ind w:left="370"/>
      </w:pPr>
      <w:r>
        <w:t>Конституционное</w:t>
      </w:r>
      <w:r>
        <w:rPr>
          <w:spacing w:val="-18"/>
        </w:rPr>
        <w:t xml:space="preserve"> </w:t>
      </w:r>
      <w:r>
        <w:t>судопроизводство.</w:t>
      </w:r>
      <w:r>
        <w:rPr>
          <w:spacing w:val="-15"/>
        </w:rPr>
        <w:t xml:space="preserve"> </w:t>
      </w:r>
      <w:r>
        <w:t>Арбитражное</w:t>
      </w:r>
      <w:r>
        <w:rPr>
          <w:spacing w:val="-13"/>
        </w:rPr>
        <w:t xml:space="preserve"> </w:t>
      </w:r>
      <w:r>
        <w:rPr>
          <w:spacing w:val="-2"/>
        </w:rPr>
        <w:t>судопроизводство.</w:t>
      </w:r>
    </w:p>
    <w:p w:rsidR="00D7254F" w:rsidRDefault="00EF742A">
      <w:pPr>
        <w:pStyle w:val="a3"/>
        <w:tabs>
          <w:tab w:val="left" w:pos="2294"/>
          <w:tab w:val="left" w:pos="4102"/>
          <w:tab w:val="left" w:pos="5296"/>
          <w:tab w:val="left" w:pos="5956"/>
        </w:tabs>
        <w:spacing w:line="242" w:lineRule="auto"/>
        <w:ind w:right="113" w:firstLine="208"/>
      </w:pPr>
      <w:r>
        <w:rPr>
          <w:spacing w:val="-2"/>
        </w:rPr>
        <w:t>Юридическое</w:t>
      </w:r>
      <w:r>
        <w:tab/>
      </w:r>
      <w:r>
        <w:rPr>
          <w:spacing w:val="-2"/>
        </w:rPr>
        <w:t>образование,</w:t>
      </w:r>
      <w:r>
        <w:tab/>
      </w:r>
      <w:r>
        <w:rPr>
          <w:spacing w:val="-2"/>
        </w:rPr>
        <w:t>юристы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социально-профессиональная группа.</w:t>
      </w:r>
    </w:p>
    <w:p w:rsidR="00D7254F" w:rsidRDefault="00D7254F">
      <w:pPr>
        <w:spacing w:line="242" w:lineRule="auto"/>
        <w:sectPr w:rsidR="00D7254F">
          <w:pgSz w:w="11910" w:h="16840"/>
          <w:pgMar w:top="1040" w:right="740" w:bottom="1140" w:left="1540" w:header="0" w:footer="934" w:gutter="0"/>
          <w:cols w:space="720"/>
        </w:sectPr>
      </w:pPr>
    </w:p>
    <w:p w:rsidR="00D7254F" w:rsidRDefault="00EF742A">
      <w:pPr>
        <w:pStyle w:val="a4"/>
        <w:numPr>
          <w:ilvl w:val="0"/>
          <w:numId w:val="7"/>
        </w:numPr>
        <w:tabs>
          <w:tab w:val="left" w:pos="667"/>
        </w:tabs>
        <w:spacing w:before="67"/>
        <w:ind w:left="66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воспитания)</w:t>
      </w:r>
    </w:p>
    <w:p w:rsidR="00D7254F" w:rsidRDefault="00D7254F">
      <w:pPr>
        <w:pStyle w:val="a3"/>
        <w:ind w:left="0"/>
        <w:rPr>
          <w:b/>
          <w:sz w:val="20"/>
        </w:rPr>
      </w:pPr>
    </w:p>
    <w:p w:rsidR="00D7254F" w:rsidRDefault="00D7254F">
      <w:pPr>
        <w:pStyle w:val="a3"/>
        <w:spacing w:before="93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D7254F">
        <w:trPr>
          <w:trHeight w:val="1903"/>
        </w:trPr>
        <w:tc>
          <w:tcPr>
            <w:tcW w:w="2482" w:type="dxa"/>
          </w:tcPr>
          <w:p w:rsidR="00D7254F" w:rsidRDefault="00EF742A">
            <w:pPr>
              <w:pStyle w:val="TableParagraph"/>
              <w:spacing w:line="276" w:lineRule="auto"/>
              <w:ind w:left="436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5453" w:type="dxa"/>
          </w:tcPr>
          <w:p w:rsidR="00D7254F" w:rsidRDefault="00D7254F">
            <w:pPr>
              <w:pStyle w:val="TableParagraph"/>
              <w:spacing w:before="198"/>
              <w:rPr>
                <w:b/>
                <w:sz w:val="24"/>
              </w:rPr>
            </w:pPr>
          </w:p>
          <w:p w:rsidR="00D7254F" w:rsidRDefault="00EF742A">
            <w:pPr>
              <w:pStyle w:val="TableParagraph"/>
              <w:spacing w:line="276" w:lineRule="auto"/>
              <w:ind w:left="225" w:right="213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6" w:lineRule="auto"/>
              <w:ind w:left="192" w:right="18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часах/ в 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числе в форме </w:t>
            </w:r>
            <w:r>
              <w:rPr>
                <w:b/>
                <w:spacing w:val="-2"/>
                <w:sz w:val="24"/>
              </w:rPr>
              <w:t>практик</w:t>
            </w:r>
          </w:p>
          <w:p w:rsidR="00D7254F" w:rsidRDefault="00EF742A">
            <w:pPr>
              <w:pStyle w:val="TableParagraph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подготовки</w:t>
            </w: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  <w:p w:rsidR="00D7254F" w:rsidRDefault="00EF742A">
            <w:pPr>
              <w:pStyle w:val="TableParagraph"/>
              <w:spacing w:before="41"/>
              <w:ind w:left="10"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(указываются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6" w:lineRule="auto"/>
              <w:ind w:left="492" w:right="477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D7254F">
        <w:trPr>
          <w:trHeight w:val="318"/>
        </w:trPr>
        <w:tc>
          <w:tcPr>
            <w:tcW w:w="2482" w:type="dxa"/>
          </w:tcPr>
          <w:p w:rsidR="00D7254F" w:rsidRDefault="00EF742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5" w:lineRule="exact"/>
              <w:ind w:left="91" w:right="8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D7254F">
        <w:trPr>
          <w:trHeight w:val="513"/>
        </w:trPr>
        <w:tc>
          <w:tcPr>
            <w:tcW w:w="7935" w:type="dxa"/>
            <w:gridSpan w:val="2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line="276" w:lineRule="auto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Понятие, источники, система российского права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1269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 в системе социальных норм. Источники права. Нормативные правовые акты, их виды. Законы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законодательный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D7254F" w:rsidRDefault="00EF742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права.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Л1-4,ЛР1-3,М5-10,П1-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D7254F" w:rsidRDefault="00EF742A">
            <w:pPr>
              <w:pStyle w:val="TableParagraph"/>
              <w:ind w:left="91" w:right="84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7254F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tabs>
                <w:tab w:val="left" w:pos="2229"/>
              </w:tabs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Тема1.2. Правоотношение. Правонарушение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юридическая</w:t>
            </w:r>
          </w:p>
          <w:p w:rsidR="00D7254F" w:rsidRDefault="00EF742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ответственность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190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Правоотношения, их субъекты. Особенности правового статуса несовершеннолетних. Правонарушение и юридическая ответственность. Понятие коррупции и коррупционных правонарушений.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правоохранительных</w:t>
            </w:r>
          </w:p>
          <w:p w:rsidR="00D7254F" w:rsidRDefault="00EF742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Л1-4,ЛР1-3,М5-10,П1-</w:t>
            </w:r>
            <w:r>
              <w:rPr>
                <w:spacing w:val="-5"/>
                <w:sz w:val="24"/>
              </w:rPr>
              <w:t>3,6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5" w:lineRule="exact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D7254F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</w:tbl>
    <w:p w:rsidR="00D7254F" w:rsidRDefault="00D7254F">
      <w:pPr>
        <w:rPr>
          <w:sz w:val="24"/>
        </w:rPr>
        <w:sectPr w:rsidR="00D7254F">
          <w:footerReference w:type="default" r:id="rId13"/>
          <w:pgSz w:w="16840" w:h="11910" w:orient="landscape"/>
          <w:pgMar w:top="1060" w:right="1020" w:bottom="280" w:left="880" w:header="0" w:footer="0" w:gutter="0"/>
          <w:cols w:space="720"/>
        </w:sectPr>
      </w:pPr>
    </w:p>
    <w:p w:rsidR="00D7254F" w:rsidRDefault="00D7254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D7254F">
        <w:trPr>
          <w:trHeight w:val="636"/>
        </w:trPr>
        <w:tc>
          <w:tcPr>
            <w:tcW w:w="2482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7935" w:type="dxa"/>
            <w:gridSpan w:val="2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2"/>
                <w:sz w:val="24"/>
              </w:rPr>
              <w:t xml:space="preserve"> права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36/6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tabs>
                <w:tab w:val="left" w:pos="899"/>
                <w:tab w:val="left" w:pos="1501"/>
              </w:tabs>
              <w:spacing w:line="276" w:lineRule="auto"/>
              <w:ind w:left="107" w:right="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2.1.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Основы конституционного права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4157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B24DE3">
            <w:pPr>
              <w:pStyle w:val="TableParagraph"/>
              <w:spacing w:line="276" w:lineRule="auto"/>
              <w:ind w:left="107" w:right="92"/>
              <w:jc w:val="both"/>
              <w:rPr>
                <w:sz w:val="24"/>
              </w:rPr>
            </w:pPr>
            <w:r>
              <w:pict>
                <v:group id="docshapegroup6" o:spid="_x0000_s1026" style="position:absolute;left:0;text-align:left;margin-left:3.95pt;margin-top:191.5pt;width:264.75pt;height:.5pt;z-index:-16340480;mso-position-horizontal-relative:text;mso-position-vertical-relative:text" coordorigin="79,3830" coordsize="5295,10">
                  <v:rect id="docshape7" o:spid="_x0000_s1027" style="position:absolute;left:79;top:3829;width:5295;height:10" fillcolor="black" stroked="f"/>
                </v:group>
              </w:pict>
            </w:r>
            <w:r w:rsidR="00EF742A">
              <w:rPr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 экономические и культурные права и свободы человека и гражданина Российской Федерации. Конституционные обязанности гражданина Российской Федерации. Система органов государственной власти РФ. Избирательное право и избирательный процесс в РФ. Международная защита прав человека в условиях мирного и военного времени.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Л2,3,ЛР5,8,М1,4,5,7,9,10,П4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6" w:lineRule="auto"/>
              <w:ind w:left="336" w:right="326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 xml:space="preserve">источниками </w:t>
            </w:r>
            <w:r>
              <w:rPr>
                <w:spacing w:val="-4"/>
                <w:sz w:val="24"/>
              </w:rPr>
              <w:t>права</w:t>
            </w:r>
          </w:p>
        </w:tc>
      </w:tr>
      <w:tr w:rsidR="00D7254F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952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Профессиональные обязанности гражданина РФ в организации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D7254F" w:rsidRDefault="00EF742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времени.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органов</w:t>
            </w:r>
          </w:p>
          <w:p w:rsidR="00D7254F" w:rsidRDefault="00EF742A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государственной </w:t>
            </w:r>
            <w:r>
              <w:rPr>
                <w:b/>
                <w:sz w:val="24"/>
              </w:rPr>
              <w:t>власти РФ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953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Президента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Федерального</w:t>
            </w:r>
          </w:p>
          <w:p w:rsidR="00D7254F" w:rsidRDefault="00EF742A">
            <w:pPr>
              <w:pStyle w:val="TableParagraph"/>
              <w:spacing w:before="7" w:line="31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Собрания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власть в РФ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6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Л2,3,ЛР5,8,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М1,4,5,7,9,10,П4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6" w:lineRule="exact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D7254F" w:rsidRDefault="00EF742A">
            <w:pPr>
              <w:pStyle w:val="TableParagraph"/>
              <w:spacing w:before="7" w:line="310" w:lineRule="atLeast"/>
              <w:ind w:left="91" w:right="8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источниками </w:t>
            </w:r>
            <w:r>
              <w:rPr>
                <w:spacing w:val="-4"/>
                <w:sz w:val="24"/>
              </w:rPr>
              <w:t>права</w:t>
            </w:r>
          </w:p>
        </w:tc>
      </w:tr>
      <w:tr w:rsidR="00D7254F">
        <w:trPr>
          <w:trHeight w:val="330"/>
        </w:trPr>
        <w:tc>
          <w:tcPr>
            <w:tcW w:w="2482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</w:tbl>
    <w:p w:rsidR="00D7254F" w:rsidRDefault="00D7254F">
      <w:pPr>
        <w:rPr>
          <w:sz w:val="24"/>
        </w:rPr>
        <w:sectPr w:rsidR="00D7254F">
          <w:footerReference w:type="default" r:id="rId14"/>
          <w:pgSz w:w="16840" w:h="11910" w:orient="landscape"/>
          <w:pgMar w:top="1100" w:right="1020" w:bottom="1140" w:left="880" w:header="0" w:footer="957" w:gutter="0"/>
          <w:pgNumType w:start="13"/>
          <w:cols w:space="720"/>
        </w:sectPr>
      </w:pPr>
    </w:p>
    <w:p w:rsidR="00D7254F" w:rsidRDefault="00D7254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D7254F">
        <w:trPr>
          <w:trHeight w:val="1588"/>
        </w:trPr>
        <w:tc>
          <w:tcPr>
            <w:tcW w:w="2482" w:type="dxa"/>
          </w:tcPr>
          <w:p w:rsidR="00D7254F" w:rsidRDefault="00EF742A">
            <w:pPr>
              <w:pStyle w:val="TableParagraph"/>
              <w:spacing w:before="1" w:line="276" w:lineRule="auto"/>
              <w:ind w:left="10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 xml:space="preserve">Избирательное </w:t>
            </w:r>
            <w:r>
              <w:rPr>
                <w:b/>
                <w:sz w:val="24"/>
              </w:rPr>
              <w:t xml:space="preserve">право и </w:t>
            </w:r>
            <w:r>
              <w:rPr>
                <w:b/>
                <w:spacing w:val="-2"/>
                <w:sz w:val="24"/>
              </w:rPr>
              <w:t>избирательный</w:t>
            </w:r>
          </w:p>
          <w:p w:rsidR="00D7254F" w:rsidRDefault="00EF742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Понятие и принципы избирательного права РФ. Виды проводимых в РФ выборов. Порядок проведения выборов в РФ.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>Л2,3,ЛР5,8,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М1,4,5,7,9,10,П4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before="1"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Тема2.4. Международное право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1586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международного права. Субъекты международного права. Международная защита прав человека в условиях мирного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военного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времени.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Международное</w:t>
            </w:r>
          </w:p>
          <w:p w:rsidR="00D7254F" w:rsidRDefault="00EF742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гуманитарное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ЛР7, </w:t>
            </w:r>
            <w:r>
              <w:rPr>
                <w:spacing w:val="-2"/>
                <w:sz w:val="24"/>
              </w:rPr>
              <w:t>М1,4,5,7,9,10,П9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5" w:lineRule="exact"/>
              <w:ind w:left="319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line="278" w:lineRule="auto"/>
              <w:ind w:left="10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2.5. Основы гражданского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1588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tabs>
                <w:tab w:val="left" w:pos="1477"/>
                <w:tab w:val="left" w:pos="2396"/>
                <w:tab w:val="left" w:pos="3737"/>
                <w:tab w:val="left" w:pos="3997"/>
              </w:tabs>
              <w:spacing w:before="1" w:line="276" w:lineRule="auto"/>
              <w:ind w:left="107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Гражданское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Гражданские </w:t>
            </w:r>
            <w:r>
              <w:rPr>
                <w:sz w:val="24"/>
              </w:rPr>
              <w:t xml:space="preserve">правоотношения. Субъекты гражданского права. Организационно-правовые формы юридических </w:t>
            </w:r>
            <w:r>
              <w:rPr>
                <w:spacing w:val="-4"/>
                <w:sz w:val="24"/>
              </w:rPr>
              <w:t>лиц.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дееспособность</w:t>
            </w:r>
          </w:p>
          <w:p w:rsidR="00D7254F" w:rsidRDefault="00EF742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несовершеннолетних.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before="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Л2,4,7,9,ЛР5,М1,4,5,7,9,10,П7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before="1"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  <w:tr w:rsidR="00D7254F">
        <w:trPr>
          <w:trHeight w:val="330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гражданско-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договора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5" w:lineRule="exact"/>
              <w:ind w:left="91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D7254F" w:rsidRDefault="00EF742A">
            <w:pPr>
              <w:pStyle w:val="TableParagraph"/>
              <w:spacing w:before="41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D7254F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предпринимательства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1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line="278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семейного права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1588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900"/>
              <w:rPr>
                <w:sz w:val="24"/>
              </w:rPr>
            </w:pPr>
            <w:r>
              <w:rPr>
                <w:spacing w:val="-2"/>
                <w:sz w:val="24"/>
              </w:rPr>
              <w:t>Л2,4,7,9,ЛР12,</w:t>
            </w:r>
          </w:p>
          <w:p w:rsidR="00D7254F" w:rsidRDefault="00EF742A">
            <w:pPr>
              <w:pStyle w:val="TableParagraph"/>
              <w:spacing w:before="43"/>
              <w:ind w:left="787"/>
              <w:rPr>
                <w:sz w:val="24"/>
              </w:rPr>
            </w:pPr>
            <w:r>
              <w:rPr>
                <w:spacing w:val="-2"/>
                <w:sz w:val="24"/>
              </w:rPr>
              <w:t>М1,4,5,7,9,10,П7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</w:tbl>
    <w:p w:rsidR="00D7254F" w:rsidRDefault="00D7254F">
      <w:pPr>
        <w:spacing w:line="276" w:lineRule="auto"/>
        <w:jc w:val="center"/>
        <w:rPr>
          <w:sz w:val="24"/>
        </w:rPr>
        <w:sectPr w:rsidR="00D7254F">
          <w:pgSz w:w="16840" w:h="11910" w:orient="landscape"/>
          <w:pgMar w:top="1100" w:right="1020" w:bottom="1140" w:left="880" w:header="0" w:footer="957" w:gutter="0"/>
          <w:cols w:space="720"/>
        </w:sectPr>
      </w:pPr>
    </w:p>
    <w:p w:rsidR="00D7254F" w:rsidRDefault="00D7254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D7254F">
        <w:trPr>
          <w:trHeight w:val="333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before="1"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трудового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права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2539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трудовых правоотношений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несовершеннолетних</w:t>
            </w:r>
          </w:p>
          <w:p w:rsidR="00D7254F" w:rsidRDefault="00EF742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Л2,4,7,9,ЛР4,</w:t>
            </w:r>
          </w:p>
          <w:p w:rsidR="00D7254F" w:rsidRDefault="00EF742A">
            <w:pPr>
              <w:pStyle w:val="TableParagraph"/>
              <w:spacing w:before="4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М1,4,5,7,9,10,П7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6" w:lineRule="auto"/>
              <w:ind w:left="266" w:right="258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решение ситуационных задач</w:t>
            </w:r>
          </w:p>
        </w:tc>
      </w:tr>
      <w:tr w:rsidR="00D7254F">
        <w:trPr>
          <w:trHeight w:val="438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5" w:lineRule="exact"/>
              <w:ind w:left="91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D7254F" w:rsidRDefault="00EF742A">
            <w:pPr>
              <w:pStyle w:val="TableParagraph"/>
              <w:spacing w:before="41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D7254F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трудового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договора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before="1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before="1"/>
              <w:ind w:left="91" w:righ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  <w:p w:rsidR="00D7254F" w:rsidRDefault="00EF742A">
            <w:pPr>
              <w:pStyle w:val="TableParagraph"/>
              <w:spacing w:before="41"/>
              <w:ind w:left="91" w:right="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D7254F">
        <w:trPr>
          <w:trHeight w:val="636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2.8.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Правовое </w:t>
            </w:r>
            <w:r>
              <w:rPr>
                <w:b/>
                <w:spacing w:val="-2"/>
                <w:sz w:val="24"/>
              </w:rPr>
              <w:t>регулирование налоговых, образовательных</w:t>
            </w:r>
          </w:p>
          <w:p w:rsidR="00D7254F" w:rsidRDefault="00EF742A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административных, уголовных правоотношений.</w:t>
            </w:r>
          </w:p>
          <w:p w:rsidR="00D7254F" w:rsidRDefault="00EF742A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Экологическое законодательство.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17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tabs>
                <w:tab w:val="left" w:pos="2497"/>
                <w:tab w:val="left" w:pos="4437"/>
              </w:tabs>
              <w:spacing w:before="1" w:line="276" w:lineRule="auto"/>
              <w:ind w:left="107" w:right="95" w:firstLine="240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 Ответственность за налоговые правонарушения. Федеральный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Федерации». Порядок приема на обучение в </w:t>
            </w:r>
            <w:r>
              <w:rPr>
                <w:spacing w:val="-2"/>
                <w:sz w:val="24"/>
              </w:rPr>
              <w:t>образовательные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среднего </w:t>
            </w:r>
            <w:r>
              <w:rPr>
                <w:sz w:val="24"/>
              </w:rPr>
              <w:t>профессионального</w:t>
            </w:r>
            <w:r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высшего</w:t>
            </w:r>
            <w:r>
              <w:rPr>
                <w:spacing w:val="53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образования.</w:t>
            </w:r>
          </w:p>
          <w:p w:rsidR="00D7254F" w:rsidRDefault="00EF742A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before="1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Л2,4,7,9,ЛР3,</w:t>
            </w:r>
          </w:p>
          <w:p w:rsidR="00D7254F" w:rsidRDefault="00EF742A">
            <w:pPr>
              <w:pStyle w:val="TableParagraph"/>
              <w:spacing w:before="4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М1,4,5,7,9,10,П7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before="1" w:line="276" w:lineRule="auto"/>
              <w:ind w:left="336" w:right="326" w:firstLine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r>
              <w:rPr>
                <w:spacing w:val="-2"/>
                <w:sz w:val="24"/>
              </w:rPr>
              <w:t xml:space="preserve">источниками </w:t>
            </w:r>
            <w:r>
              <w:rPr>
                <w:spacing w:val="-4"/>
                <w:sz w:val="24"/>
              </w:rPr>
              <w:t>права</w:t>
            </w:r>
          </w:p>
        </w:tc>
      </w:tr>
    </w:tbl>
    <w:p w:rsidR="00D7254F" w:rsidRDefault="00D7254F">
      <w:pPr>
        <w:spacing w:line="276" w:lineRule="auto"/>
        <w:jc w:val="center"/>
        <w:rPr>
          <w:sz w:val="24"/>
        </w:rPr>
        <w:sectPr w:rsidR="00D7254F">
          <w:pgSz w:w="16840" w:h="11910" w:orient="landscape"/>
          <w:pgMar w:top="1100" w:right="1020" w:bottom="1140" w:left="880" w:header="0" w:footer="957" w:gutter="0"/>
          <w:cols w:space="720"/>
        </w:sectPr>
      </w:pPr>
    </w:p>
    <w:p w:rsidR="00D7254F" w:rsidRDefault="00D7254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D7254F">
        <w:trPr>
          <w:trHeight w:val="4128"/>
        </w:trPr>
        <w:tc>
          <w:tcPr>
            <w:tcW w:w="2482" w:type="dxa"/>
            <w:vMerge w:val="restart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tabs>
                <w:tab w:val="left" w:pos="2789"/>
                <w:tab w:val="left" w:pos="5214"/>
              </w:tabs>
              <w:spacing w:before="1" w:line="276" w:lineRule="auto"/>
              <w:ind w:left="107"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Административное право и его субъекты. </w:t>
            </w:r>
            <w:r>
              <w:rPr>
                <w:spacing w:val="-2"/>
                <w:sz w:val="24"/>
              </w:rPr>
              <w:t>Административное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правонарушение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административная ответственность.</w:t>
            </w:r>
          </w:p>
          <w:p w:rsidR="00D7254F" w:rsidRDefault="00EF742A">
            <w:pPr>
              <w:pStyle w:val="TableParagraph"/>
              <w:tabs>
                <w:tab w:val="left" w:pos="3483"/>
              </w:tabs>
              <w:spacing w:line="276" w:lineRule="auto"/>
              <w:ind w:left="107" w:right="96" w:firstLine="3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законодательство.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правонарушения.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 права на благоприятную окружающую среду.</w:t>
            </w:r>
          </w:p>
          <w:p w:rsidR="00D7254F" w:rsidRDefault="00EF742A">
            <w:pPr>
              <w:pStyle w:val="TableParagraph"/>
              <w:spacing w:line="276" w:lineRule="auto"/>
              <w:ind w:left="107" w:right="96" w:firstLine="3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</w:t>
            </w:r>
            <w:r>
              <w:rPr>
                <w:spacing w:val="-2"/>
                <w:sz w:val="24"/>
              </w:rPr>
              <w:t>несовершеннолетних.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633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952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tabs>
                <w:tab w:val="left" w:pos="1192"/>
                <w:tab w:val="left" w:pos="3633"/>
                <w:tab w:val="left" w:pos="4278"/>
              </w:tabs>
              <w:spacing w:before="1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административной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уголовной</w:t>
            </w:r>
          </w:p>
          <w:p w:rsidR="00D7254F" w:rsidRDefault="00EF742A">
            <w:pPr>
              <w:pStyle w:val="TableParagraph"/>
              <w:tabs>
                <w:tab w:val="left" w:pos="2552"/>
                <w:tab w:val="left" w:pos="3411"/>
              </w:tabs>
              <w:spacing w:before="7" w:line="31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330"/>
        </w:trPr>
        <w:tc>
          <w:tcPr>
            <w:tcW w:w="7935" w:type="dxa"/>
            <w:gridSpan w:val="2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2"/>
                <w:sz w:val="24"/>
              </w:rPr>
              <w:t xml:space="preserve"> судопроизводства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635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before="1" w:line="276" w:lineRule="auto"/>
              <w:ind w:left="107" w:right="4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r>
              <w:rPr>
                <w:b/>
                <w:spacing w:val="-2"/>
                <w:sz w:val="24"/>
              </w:rPr>
              <w:t>процессуального права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</w:tr>
      <w:tr w:rsidR="00D7254F">
        <w:trPr>
          <w:trHeight w:val="2539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line="276" w:lineRule="auto"/>
              <w:ind w:left="107" w:right="97" w:firstLine="300"/>
              <w:jc w:val="both"/>
              <w:rPr>
                <w:sz w:val="24"/>
              </w:rPr>
            </w:pPr>
            <w:r>
              <w:rPr>
                <w:sz w:val="24"/>
              </w:rPr>
              <w:t>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D7254F" w:rsidRDefault="00EF742A">
            <w:pPr>
              <w:pStyle w:val="TableParagraph"/>
              <w:spacing w:line="276" w:lineRule="auto"/>
              <w:ind w:left="107" w:right="98" w:firstLine="2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Административный процесс. Судебное производство по делам об административных </w:t>
            </w:r>
            <w:r>
              <w:rPr>
                <w:spacing w:val="-2"/>
                <w:sz w:val="24"/>
              </w:rPr>
              <w:t>правонарушениях.</w:t>
            </w:r>
          </w:p>
          <w:p w:rsidR="00D7254F" w:rsidRDefault="00EF742A">
            <w:pPr>
              <w:pStyle w:val="TableParagraph"/>
              <w:spacing w:before="1"/>
              <w:ind w:left="287"/>
              <w:jc w:val="both"/>
              <w:rPr>
                <w:sz w:val="24"/>
              </w:rPr>
            </w:pPr>
            <w:r>
              <w:rPr>
                <w:sz w:val="24"/>
              </w:rPr>
              <w:t>Уголовный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стадии.</w:t>
            </w:r>
          </w:p>
          <w:p w:rsidR="00D7254F" w:rsidRDefault="00EF742A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  <w:rPr>
                <w:sz w:val="24"/>
              </w:rPr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line="275" w:lineRule="exact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Л2,4,7,9,ЛР2,</w:t>
            </w:r>
          </w:p>
          <w:p w:rsidR="00D7254F" w:rsidRDefault="00EF742A">
            <w:pPr>
              <w:pStyle w:val="TableParagraph"/>
              <w:spacing w:before="41"/>
              <w:ind w:left="10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М1,4,5,7,9,10,П5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line="276" w:lineRule="auto"/>
              <w:ind w:left="319" w:right="261" w:hanging="4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опрос, </w:t>
            </w:r>
            <w:r>
              <w:rPr>
                <w:spacing w:val="-2"/>
                <w:sz w:val="24"/>
              </w:rPr>
              <w:t>тестирование</w:t>
            </w:r>
          </w:p>
        </w:tc>
      </w:tr>
    </w:tbl>
    <w:p w:rsidR="00D7254F" w:rsidRDefault="00D7254F">
      <w:pPr>
        <w:spacing w:line="276" w:lineRule="auto"/>
        <w:rPr>
          <w:sz w:val="24"/>
        </w:rPr>
        <w:sectPr w:rsidR="00D7254F">
          <w:pgSz w:w="16840" w:h="11910" w:orient="landscape"/>
          <w:pgMar w:top="1100" w:right="1020" w:bottom="1140" w:left="880" w:header="0" w:footer="957" w:gutter="0"/>
          <w:cols w:space="720"/>
        </w:sectPr>
      </w:pPr>
    </w:p>
    <w:p w:rsidR="00D7254F" w:rsidRDefault="00D7254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5453"/>
        <w:gridCol w:w="1469"/>
        <w:gridCol w:w="3284"/>
        <w:gridCol w:w="2016"/>
      </w:tblGrid>
      <w:tr w:rsidR="00D7254F">
        <w:trPr>
          <w:trHeight w:val="952"/>
        </w:trPr>
        <w:tc>
          <w:tcPr>
            <w:tcW w:w="2482" w:type="dxa"/>
          </w:tcPr>
          <w:p w:rsidR="00D7254F" w:rsidRDefault="00D7254F">
            <w:pPr>
              <w:pStyle w:val="TableParagraph"/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tabs>
                <w:tab w:val="left" w:pos="3422"/>
              </w:tabs>
              <w:spacing w:before="1" w:line="276" w:lineRule="auto"/>
              <w:ind w:left="107" w:right="99" w:firstLine="180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судопроизводство. </w:t>
            </w:r>
            <w:r>
              <w:rPr>
                <w:sz w:val="24"/>
              </w:rPr>
              <w:t>Арбитражное судопроизводство.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</w:pPr>
          </w:p>
        </w:tc>
        <w:tc>
          <w:tcPr>
            <w:tcW w:w="3284" w:type="dxa"/>
          </w:tcPr>
          <w:p w:rsidR="00D7254F" w:rsidRDefault="00D7254F">
            <w:pPr>
              <w:pStyle w:val="TableParagraph"/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</w:pPr>
          </w:p>
        </w:tc>
      </w:tr>
      <w:tr w:rsidR="00D7254F">
        <w:trPr>
          <w:trHeight w:val="330"/>
        </w:trPr>
        <w:tc>
          <w:tcPr>
            <w:tcW w:w="2482" w:type="dxa"/>
            <w:vMerge w:val="restart"/>
          </w:tcPr>
          <w:p w:rsidR="00D7254F" w:rsidRDefault="00EF742A">
            <w:pPr>
              <w:pStyle w:val="TableParagraph"/>
              <w:spacing w:before="1"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3.2. </w:t>
            </w:r>
            <w:r>
              <w:rPr>
                <w:b/>
                <w:spacing w:val="-2"/>
                <w:sz w:val="24"/>
              </w:rPr>
              <w:t>Юридические профессии</w:t>
            </w: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before="1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</w:pPr>
          </w:p>
        </w:tc>
      </w:tr>
      <w:tr w:rsidR="00D7254F">
        <w:trPr>
          <w:trHeight w:val="635"/>
        </w:trPr>
        <w:tc>
          <w:tcPr>
            <w:tcW w:w="2482" w:type="dxa"/>
            <w:vMerge/>
            <w:tcBorders>
              <w:top w:val="nil"/>
            </w:tcBorders>
          </w:tcPr>
          <w:p w:rsidR="00D7254F" w:rsidRDefault="00D7254F">
            <w:pPr>
              <w:rPr>
                <w:sz w:val="2"/>
                <w:szCs w:val="2"/>
              </w:rPr>
            </w:pPr>
          </w:p>
        </w:tc>
        <w:tc>
          <w:tcPr>
            <w:tcW w:w="5453" w:type="dxa"/>
          </w:tcPr>
          <w:p w:rsidR="00D7254F" w:rsidRDefault="00EF742A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юристы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социально-</w:t>
            </w:r>
          </w:p>
          <w:p w:rsidR="00D7254F" w:rsidRDefault="00EF742A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1469" w:type="dxa"/>
          </w:tcPr>
          <w:p w:rsidR="00D7254F" w:rsidRDefault="00D7254F">
            <w:pPr>
              <w:pStyle w:val="TableParagraph"/>
            </w:pPr>
          </w:p>
        </w:tc>
        <w:tc>
          <w:tcPr>
            <w:tcW w:w="3284" w:type="dxa"/>
          </w:tcPr>
          <w:p w:rsidR="00D7254F" w:rsidRDefault="00EF742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Л2,4,7,9,ЛР2,М1,4,5,7,9,10,П8</w:t>
            </w:r>
          </w:p>
        </w:tc>
        <w:tc>
          <w:tcPr>
            <w:tcW w:w="2016" w:type="dxa"/>
          </w:tcPr>
          <w:p w:rsidR="00D7254F" w:rsidRDefault="00EF742A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D7254F">
        <w:trPr>
          <w:trHeight w:val="318"/>
        </w:trPr>
        <w:tc>
          <w:tcPr>
            <w:tcW w:w="2482" w:type="dxa"/>
          </w:tcPr>
          <w:p w:rsidR="00D7254F" w:rsidRDefault="00EF742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5453" w:type="dxa"/>
          </w:tcPr>
          <w:p w:rsidR="00D7254F" w:rsidRDefault="00D7254F">
            <w:pPr>
              <w:pStyle w:val="TableParagraph"/>
            </w:pPr>
          </w:p>
        </w:tc>
        <w:tc>
          <w:tcPr>
            <w:tcW w:w="1469" w:type="dxa"/>
          </w:tcPr>
          <w:p w:rsidR="00D7254F" w:rsidRDefault="00EF742A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46/6</w:t>
            </w:r>
          </w:p>
        </w:tc>
        <w:tc>
          <w:tcPr>
            <w:tcW w:w="3284" w:type="dxa"/>
          </w:tcPr>
          <w:p w:rsidR="00D7254F" w:rsidRDefault="00D7254F">
            <w:pPr>
              <w:pStyle w:val="TableParagraph"/>
            </w:pPr>
          </w:p>
        </w:tc>
        <w:tc>
          <w:tcPr>
            <w:tcW w:w="2016" w:type="dxa"/>
          </w:tcPr>
          <w:p w:rsidR="00D7254F" w:rsidRDefault="00D7254F">
            <w:pPr>
              <w:pStyle w:val="TableParagraph"/>
            </w:pPr>
          </w:p>
        </w:tc>
      </w:tr>
    </w:tbl>
    <w:p w:rsidR="00D7254F" w:rsidRDefault="00D7254F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Default="00EF742A"/>
    <w:p w:rsidR="00EF742A" w:rsidRPr="001062A2" w:rsidRDefault="00EF742A" w:rsidP="00EF742A">
      <w:pPr>
        <w:jc w:val="center"/>
        <w:rPr>
          <w:b/>
          <w:sz w:val="24"/>
          <w:szCs w:val="24"/>
        </w:rPr>
      </w:pPr>
      <w:r w:rsidRPr="001062A2">
        <w:rPr>
          <w:b/>
          <w:sz w:val="24"/>
          <w:szCs w:val="24"/>
        </w:rPr>
        <w:lastRenderedPageBreak/>
        <w:t>2.4. Календарно-тематический план</w:t>
      </w:r>
    </w:p>
    <w:p w:rsidR="00EF742A" w:rsidRPr="001062A2" w:rsidRDefault="00EF742A" w:rsidP="00EF742A">
      <w:pPr>
        <w:jc w:val="center"/>
        <w:rPr>
          <w:b/>
          <w:sz w:val="24"/>
          <w:szCs w:val="24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375"/>
        <w:gridCol w:w="140"/>
        <w:gridCol w:w="64"/>
        <w:gridCol w:w="645"/>
        <w:gridCol w:w="142"/>
        <w:gridCol w:w="63"/>
        <w:gridCol w:w="504"/>
        <w:gridCol w:w="142"/>
        <w:gridCol w:w="1650"/>
        <w:gridCol w:w="145"/>
        <w:gridCol w:w="58"/>
        <w:gridCol w:w="3053"/>
        <w:gridCol w:w="47"/>
        <w:gridCol w:w="15"/>
        <w:gridCol w:w="9"/>
        <w:gridCol w:w="12"/>
        <w:gridCol w:w="6"/>
        <w:gridCol w:w="9"/>
        <w:gridCol w:w="3579"/>
        <w:gridCol w:w="127"/>
      </w:tblGrid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 xml:space="preserve">№ </w:t>
            </w:r>
          </w:p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Тема урока</w:t>
            </w:r>
          </w:p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Вид учебного занятия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Средства методического обеспечения урока (СМОУ)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sz w:val="24"/>
                <w:szCs w:val="24"/>
              </w:rPr>
            </w:pPr>
            <w:r w:rsidRPr="001062A2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EF742A" w:rsidRPr="001062A2" w:rsidTr="008614FC">
        <w:trPr>
          <w:gridAfter w:val="1"/>
          <w:wAfter w:w="127" w:type="dxa"/>
          <w:trHeight w:val="125"/>
        </w:trPr>
        <w:tc>
          <w:tcPr>
            <w:tcW w:w="14332" w:type="dxa"/>
            <w:gridSpan w:val="20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9906C8">
              <w:rPr>
                <w:b/>
                <w:sz w:val="24"/>
              </w:rPr>
              <w:t>Раздел</w:t>
            </w:r>
            <w:r w:rsidRPr="009906C8">
              <w:rPr>
                <w:b/>
                <w:spacing w:val="-3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1.</w:t>
            </w:r>
            <w:r w:rsidRPr="009906C8">
              <w:rPr>
                <w:b/>
                <w:spacing w:val="-1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Общие</w:t>
            </w:r>
            <w:r w:rsidRPr="009906C8">
              <w:rPr>
                <w:b/>
                <w:spacing w:val="-3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положения</w:t>
            </w:r>
            <w:r w:rsidRPr="009906C8">
              <w:rPr>
                <w:b/>
                <w:spacing w:val="-1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о</w:t>
            </w:r>
            <w:r w:rsidRPr="009906C8">
              <w:rPr>
                <w:b/>
                <w:spacing w:val="-1"/>
                <w:sz w:val="24"/>
              </w:rPr>
              <w:t xml:space="preserve"> </w:t>
            </w:r>
            <w:r w:rsidRPr="009906C8">
              <w:rPr>
                <w:b/>
                <w:spacing w:val="-2"/>
                <w:sz w:val="24"/>
              </w:rPr>
              <w:t>праве</w:t>
            </w:r>
          </w:p>
        </w:tc>
      </w:tr>
      <w:tr w:rsidR="00EF742A" w:rsidRPr="001062A2" w:rsidTr="008614FC">
        <w:trPr>
          <w:gridAfter w:val="1"/>
          <w:wAfter w:w="127" w:type="dxa"/>
          <w:trHeight w:val="125"/>
        </w:trPr>
        <w:tc>
          <w:tcPr>
            <w:tcW w:w="14332" w:type="dxa"/>
            <w:gridSpan w:val="20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9906C8">
              <w:rPr>
                <w:b/>
                <w:sz w:val="24"/>
              </w:rPr>
              <w:t>Тема 1.1. Понятие, источники, система российского права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3375" w:type="dxa"/>
          </w:tcPr>
          <w:p w:rsidR="00EF742A" w:rsidRPr="004E4B0D" w:rsidRDefault="00EF742A" w:rsidP="008614FC">
            <w:pPr>
              <w:tabs>
                <w:tab w:val="left" w:pos="3520"/>
              </w:tabs>
              <w:rPr>
                <w:color w:val="000000"/>
                <w:spacing w:val="-2"/>
                <w:sz w:val="24"/>
                <w:szCs w:val="24"/>
              </w:rPr>
            </w:pPr>
            <w:r w:rsidRPr="009906C8">
              <w:rPr>
                <w:sz w:val="24"/>
              </w:rPr>
              <w:t>Право в системе социальных норм. Источники права.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В.В. Румынина "Правовое обеспечение профессиональной деятельности» М., «Академия» 2014г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В.В. Румынина "Правовое обеспечение профессиональной деятельности» М., «Академия» 2014г (далее – этот учебник)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Глава1, стр. 4 -6.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color w:val="000000"/>
                <w:spacing w:val="-2"/>
                <w:sz w:val="24"/>
                <w:szCs w:val="24"/>
              </w:rPr>
            </w:pPr>
            <w:r w:rsidRPr="009906C8">
              <w:rPr>
                <w:sz w:val="24"/>
              </w:rPr>
              <w:t>Нормативные правовые акты, их виды.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75" w:type="dxa"/>
          </w:tcPr>
          <w:p w:rsidR="00EF742A" w:rsidRPr="009906C8" w:rsidRDefault="00EF742A" w:rsidP="008614FC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 w:rsidRPr="009906C8">
              <w:rPr>
                <w:sz w:val="24"/>
              </w:rPr>
              <w:t>Законы</w:t>
            </w:r>
            <w:r w:rsidRPr="009906C8">
              <w:rPr>
                <w:spacing w:val="26"/>
                <w:sz w:val="24"/>
              </w:rPr>
              <w:t xml:space="preserve"> </w:t>
            </w:r>
            <w:r w:rsidRPr="009906C8">
              <w:rPr>
                <w:sz w:val="24"/>
              </w:rPr>
              <w:t>и</w:t>
            </w:r>
            <w:r w:rsidRPr="009906C8">
              <w:rPr>
                <w:spacing w:val="28"/>
                <w:sz w:val="24"/>
              </w:rPr>
              <w:t xml:space="preserve"> </w:t>
            </w:r>
            <w:r w:rsidRPr="009906C8">
              <w:rPr>
                <w:sz w:val="24"/>
              </w:rPr>
              <w:t>законодательный</w:t>
            </w:r>
            <w:r>
              <w:rPr>
                <w:spacing w:val="27"/>
                <w:sz w:val="24"/>
              </w:rPr>
              <w:t xml:space="preserve"> </w:t>
            </w:r>
            <w:r w:rsidRPr="009906C8">
              <w:rPr>
                <w:sz w:val="24"/>
              </w:rPr>
              <w:t>процесс</w:t>
            </w:r>
            <w:r w:rsidRPr="009906C8">
              <w:rPr>
                <w:spacing w:val="27"/>
                <w:sz w:val="24"/>
              </w:rPr>
              <w:t xml:space="preserve"> </w:t>
            </w:r>
            <w:r w:rsidRPr="009906C8">
              <w:rPr>
                <w:sz w:val="24"/>
              </w:rPr>
              <w:t>в</w:t>
            </w:r>
            <w:r w:rsidRPr="009906C8">
              <w:rPr>
                <w:spacing w:val="27"/>
                <w:sz w:val="24"/>
              </w:rPr>
              <w:t xml:space="preserve"> </w:t>
            </w:r>
            <w:r w:rsidRPr="009906C8">
              <w:rPr>
                <w:spacing w:val="-2"/>
                <w:sz w:val="24"/>
              </w:rPr>
              <w:t>Российской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color w:val="000000"/>
                <w:spacing w:val="-2"/>
                <w:sz w:val="24"/>
                <w:szCs w:val="24"/>
              </w:rPr>
            </w:pPr>
            <w:r w:rsidRPr="009906C8">
              <w:rPr>
                <w:sz w:val="24"/>
              </w:rPr>
              <w:t>Федерации. Система</w:t>
            </w:r>
            <w:r w:rsidRPr="009906C8">
              <w:rPr>
                <w:spacing w:val="-4"/>
                <w:sz w:val="24"/>
              </w:rPr>
              <w:t xml:space="preserve"> </w:t>
            </w:r>
            <w:r w:rsidRPr="009906C8">
              <w:rPr>
                <w:sz w:val="24"/>
              </w:rPr>
              <w:t>российского</w:t>
            </w:r>
            <w:r w:rsidRPr="009906C8">
              <w:rPr>
                <w:spacing w:val="-2"/>
                <w:sz w:val="24"/>
              </w:rPr>
              <w:t xml:space="preserve"> права.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75" w:type="dxa"/>
          </w:tcPr>
          <w:p w:rsidR="00EF742A" w:rsidRPr="009906C8" w:rsidRDefault="00EF742A" w:rsidP="008614FC">
            <w:pPr>
              <w:pStyle w:val="TableParagraph"/>
              <w:spacing w:before="1"/>
              <w:rPr>
                <w:sz w:val="24"/>
              </w:rPr>
            </w:pPr>
            <w:r w:rsidRPr="004E4B0D">
              <w:rPr>
                <w:b/>
                <w:color w:val="000000"/>
                <w:spacing w:val="-2"/>
                <w:sz w:val="24"/>
                <w:szCs w:val="24"/>
              </w:rPr>
              <w:t>ПОС.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9906C8">
              <w:rPr>
                <w:sz w:val="24"/>
              </w:rPr>
              <w:t>Соблюдение</w:t>
            </w:r>
            <w:r w:rsidRPr="009906C8">
              <w:rPr>
                <w:spacing w:val="35"/>
                <w:sz w:val="24"/>
              </w:rPr>
              <w:t xml:space="preserve"> </w:t>
            </w:r>
            <w:r w:rsidRPr="009906C8">
              <w:rPr>
                <w:sz w:val="24"/>
              </w:rPr>
              <w:t>правовых</w:t>
            </w:r>
            <w:r w:rsidRPr="009906C8">
              <w:rPr>
                <w:spacing w:val="35"/>
                <w:sz w:val="24"/>
              </w:rPr>
              <w:t xml:space="preserve"> </w:t>
            </w:r>
            <w:r w:rsidRPr="009906C8">
              <w:rPr>
                <w:sz w:val="24"/>
              </w:rPr>
              <w:t>норм</w:t>
            </w:r>
            <w:r w:rsidRPr="009906C8">
              <w:rPr>
                <w:spacing w:val="35"/>
                <w:sz w:val="24"/>
              </w:rPr>
              <w:t xml:space="preserve"> </w:t>
            </w:r>
            <w:r w:rsidRPr="009906C8">
              <w:rPr>
                <w:sz w:val="24"/>
              </w:rPr>
              <w:t>в</w:t>
            </w:r>
            <w:r w:rsidRPr="009906C8">
              <w:rPr>
                <w:spacing w:val="35"/>
                <w:sz w:val="24"/>
              </w:rPr>
              <w:t xml:space="preserve"> </w:t>
            </w:r>
            <w:r w:rsidRPr="009906C8">
              <w:rPr>
                <w:spacing w:val="-2"/>
                <w:sz w:val="24"/>
              </w:rPr>
              <w:t>профессиональной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color w:val="000000"/>
                <w:spacing w:val="-2"/>
                <w:sz w:val="24"/>
                <w:szCs w:val="24"/>
              </w:rPr>
            </w:pPr>
            <w:r w:rsidRPr="009906C8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14332" w:type="dxa"/>
            <w:gridSpan w:val="20"/>
          </w:tcPr>
          <w:p w:rsidR="00EF742A" w:rsidRPr="004E4B0D" w:rsidRDefault="00EF742A" w:rsidP="008614FC">
            <w:pPr>
              <w:pStyle w:val="TableParagraph"/>
              <w:tabs>
                <w:tab w:val="left" w:pos="2229"/>
              </w:tabs>
              <w:spacing w:line="276" w:lineRule="auto"/>
              <w:ind w:left="107" w:right="101"/>
              <w:rPr>
                <w:b/>
                <w:sz w:val="24"/>
              </w:rPr>
            </w:pPr>
            <w:r w:rsidRPr="009906C8">
              <w:rPr>
                <w:b/>
                <w:spacing w:val="-2"/>
                <w:sz w:val="24"/>
              </w:rPr>
              <w:t>Тема1.2. Правоотношение. Правонарушение</w:t>
            </w:r>
            <w:r w:rsidRPr="009906C8">
              <w:rPr>
                <w:b/>
                <w:sz w:val="24"/>
              </w:rPr>
              <w:tab/>
            </w:r>
            <w:r w:rsidRPr="009906C8">
              <w:rPr>
                <w:b/>
                <w:spacing w:val="-10"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 w:rsidRPr="009906C8">
              <w:rPr>
                <w:b/>
                <w:spacing w:val="-10"/>
                <w:sz w:val="24"/>
              </w:rPr>
              <w:t xml:space="preserve"> </w:t>
            </w:r>
            <w:r w:rsidRPr="009906C8">
              <w:rPr>
                <w:b/>
                <w:spacing w:val="-2"/>
                <w:sz w:val="24"/>
              </w:rPr>
              <w:t>юридическая</w:t>
            </w:r>
            <w:r>
              <w:rPr>
                <w:b/>
                <w:spacing w:val="-2"/>
                <w:sz w:val="24"/>
              </w:rPr>
              <w:t xml:space="preserve">  </w:t>
            </w:r>
            <w:r w:rsidRPr="009906C8">
              <w:rPr>
                <w:b/>
                <w:spacing w:val="-2"/>
                <w:sz w:val="24"/>
              </w:rPr>
              <w:t>ответственность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shd w:val="clear" w:color="auto" w:fill="FFFFFF"/>
              <w:spacing w:line="278" w:lineRule="exact"/>
              <w:ind w:right="485" w:firstLine="5"/>
              <w:rPr>
                <w:sz w:val="24"/>
                <w:szCs w:val="24"/>
              </w:rPr>
            </w:pPr>
            <w:r w:rsidRPr="009906C8">
              <w:rPr>
                <w:sz w:val="24"/>
              </w:rPr>
              <w:t>Правоотношения, их субъекты.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Учебник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3, стр. 30 -32</w:t>
            </w:r>
          </w:p>
        </w:tc>
      </w:tr>
      <w:tr w:rsidR="00EF742A" w:rsidRPr="001062A2" w:rsidTr="008614FC">
        <w:trPr>
          <w:gridAfter w:val="1"/>
          <w:wAfter w:w="127" w:type="dxa"/>
          <w:trHeight w:val="1119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:rsidR="00EF742A" w:rsidRPr="001062A2" w:rsidRDefault="00EF742A" w:rsidP="008614FC">
            <w:pPr>
              <w:rPr>
                <w:color w:val="000000"/>
                <w:spacing w:val="-3"/>
                <w:sz w:val="24"/>
                <w:szCs w:val="24"/>
              </w:rPr>
            </w:pPr>
            <w:r w:rsidRPr="009906C8">
              <w:rPr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Практическое 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3, стр. 30 -32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14332" w:type="dxa"/>
            <w:gridSpan w:val="20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2"/>
                <w:sz w:val="24"/>
              </w:rPr>
              <w:t xml:space="preserve"> права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14332" w:type="dxa"/>
            <w:gridSpan w:val="20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spacing w:val="-4"/>
                <w:sz w:val="24"/>
              </w:rPr>
              <w:t>Тема2.1.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Основы конституционного права</w:t>
            </w: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75" w:type="dxa"/>
          </w:tcPr>
          <w:p w:rsidR="00EF742A" w:rsidRPr="0067108C" w:rsidRDefault="00EF742A" w:rsidP="008614FC">
            <w:pPr>
              <w:shd w:val="clear" w:color="auto" w:fill="FFFFFF"/>
              <w:spacing w:line="274" w:lineRule="exact"/>
              <w:rPr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 xml:space="preserve">Основы конституционного </w:t>
            </w:r>
            <w:r w:rsidRPr="009906C8">
              <w:rPr>
                <w:sz w:val="24"/>
              </w:rPr>
              <w:lastRenderedPageBreak/>
              <w:t>строя Российской Федерации.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lastRenderedPageBreak/>
              <w:t>Глава 3, стр. 35 -39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</w:tr>
      <w:tr w:rsidR="00EF742A" w:rsidRPr="001062A2" w:rsidTr="008614FC">
        <w:trPr>
          <w:gridAfter w:val="1"/>
          <w:wAfter w:w="127" w:type="dxa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Pr="009906C8">
              <w:rPr>
                <w:sz w:val="24"/>
              </w:rPr>
              <w:t>рава и свободы человека и гражданина Российской Федерации.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67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3, стр. 35 -39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shd w:val="clear" w:color="auto" w:fill="FFFFFF"/>
              <w:spacing w:line="259" w:lineRule="exact"/>
              <w:ind w:right="10"/>
              <w:rPr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Система органов государственной власти РФ.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804" w:type="dxa"/>
            <w:gridSpan w:val="8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3, стр. 42 - 44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</w:tr>
      <w:tr w:rsidR="00EF742A" w:rsidRPr="001062A2" w:rsidTr="008614FC">
        <w:tc>
          <w:tcPr>
            <w:tcW w:w="674" w:type="dxa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75" w:type="dxa"/>
          </w:tcPr>
          <w:p w:rsidR="00EF742A" w:rsidRPr="009906C8" w:rsidRDefault="00EF742A" w:rsidP="008614FC">
            <w:pPr>
              <w:pStyle w:val="TableParagraph"/>
              <w:spacing w:line="276" w:lineRule="auto"/>
              <w:rPr>
                <w:sz w:val="24"/>
              </w:rPr>
            </w:pPr>
            <w:r w:rsidRPr="0067108C">
              <w:rPr>
                <w:b/>
                <w:sz w:val="24"/>
              </w:rPr>
              <w:t>ПОС.</w:t>
            </w:r>
            <w:r>
              <w:rPr>
                <w:sz w:val="24"/>
              </w:rPr>
              <w:t xml:space="preserve"> </w:t>
            </w:r>
            <w:r w:rsidRPr="009906C8">
              <w:rPr>
                <w:sz w:val="24"/>
              </w:rPr>
              <w:t>Профессиональные обязанности гражданина РФ в организации</w:t>
            </w:r>
            <w:r w:rsidRPr="009906C8">
              <w:rPr>
                <w:spacing w:val="38"/>
                <w:sz w:val="24"/>
              </w:rPr>
              <w:t xml:space="preserve"> </w:t>
            </w:r>
            <w:r w:rsidRPr="009906C8">
              <w:rPr>
                <w:sz w:val="24"/>
              </w:rPr>
              <w:t>мероприятий</w:t>
            </w:r>
            <w:r w:rsidRPr="009906C8">
              <w:rPr>
                <w:spacing w:val="41"/>
                <w:sz w:val="24"/>
              </w:rPr>
              <w:t xml:space="preserve"> </w:t>
            </w:r>
            <w:r w:rsidRPr="009906C8">
              <w:rPr>
                <w:sz w:val="24"/>
              </w:rPr>
              <w:t>ГО</w:t>
            </w:r>
            <w:r w:rsidRPr="009906C8">
              <w:rPr>
                <w:spacing w:val="39"/>
                <w:sz w:val="24"/>
              </w:rPr>
              <w:t xml:space="preserve"> </w:t>
            </w:r>
            <w:r w:rsidRPr="009906C8">
              <w:rPr>
                <w:sz w:val="24"/>
              </w:rPr>
              <w:t>и</w:t>
            </w:r>
            <w:r w:rsidRPr="009906C8">
              <w:rPr>
                <w:spacing w:val="41"/>
                <w:sz w:val="24"/>
              </w:rPr>
              <w:t xml:space="preserve"> </w:t>
            </w:r>
            <w:r w:rsidRPr="009906C8">
              <w:rPr>
                <w:sz w:val="24"/>
              </w:rPr>
              <w:t>защиты</w:t>
            </w:r>
            <w:r w:rsidRPr="009906C8">
              <w:rPr>
                <w:spacing w:val="40"/>
                <w:sz w:val="24"/>
              </w:rPr>
              <w:t xml:space="preserve"> </w:t>
            </w:r>
            <w:r w:rsidRPr="009906C8">
              <w:rPr>
                <w:sz w:val="24"/>
              </w:rPr>
              <w:t>от</w:t>
            </w:r>
            <w:r w:rsidRPr="009906C8">
              <w:rPr>
                <w:spacing w:val="41"/>
                <w:sz w:val="24"/>
              </w:rPr>
              <w:t xml:space="preserve"> </w:t>
            </w:r>
            <w:r w:rsidRPr="009906C8">
              <w:rPr>
                <w:sz w:val="24"/>
              </w:rPr>
              <w:t>ЧС</w:t>
            </w:r>
            <w:r w:rsidRPr="009906C8">
              <w:rPr>
                <w:spacing w:val="41"/>
                <w:sz w:val="24"/>
              </w:rPr>
              <w:t xml:space="preserve"> </w:t>
            </w:r>
            <w:r w:rsidRPr="009906C8">
              <w:rPr>
                <w:spacing w:val="-10"/>
                <w:sz w:val="24"/>
              </w:rPr>
              <w:t>в</w:t>
            </w:r>
          </w:p>
          <w:p w:rsidR="00EF742A" w:rsidRPr="001062A2" w:rsidRDefault="00EF742A" w:rsidP="008614FC">
            <w:pPr>
              <w:shd w:val="clear" w:color="auto" w:fill="FFFFFF"/>
              <w:spacing w:line="259" w:lineRule="exact"/>
              <w:ind w:right="10"/>
              <w:rPr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условиях</w:t>
            </w:r>
            <w:r w:rsidRPr="009906C8">
              <w:rPr>
                <w:spacing w:val="-1"/>
                <w:sz w:val="24"/>
              </w:rPr>
              <w:t xml:space="preserve"> </w:t>
            </w:r>
            <w:r w:rsidRPr="009906C8">
              <w:rPr>
                <w:sz w:val="24"/>
              </w:rPr>
              <w:t>мирного</w:t>
            </w:r>
            <w:r w:rsidRPr="009906C8">
              <w:rPr>
                <w:spacing w:val="-2"/>
                <w:sz w:val="24"/>
              </w:rPr>
              <w:t xml:space="preserve"> </w:t>
            </w:r>
            <w:r w:rsidRPr="009906C8">
              <w:rPr>
                <w:sz w:val="24"/>
              </w:rPr>
              <w:t>и</w:t>
            </w:r>
            <w:r w:rsidRPr="009906C8">
              <w:rPr>
                <w:spacing w:val="-2"/>
                <w:sz w:val="24"/>
              </w:rPr>
              <w:t xml:space="preserve"> </w:t>
            </w:r>
            <w:r w:rsidRPr="009906C8">
              <w:rPr>
                <w:sz w:val="24"/>
              </w:rPr>
              <w:t>военного</w:t>
            </w:r>
            <w:r w:rsidRPr="009906C8">
              <w:rPr>
                <w:spacing w:val="-2"/>
                <w:sz w:val="24"/>
              </w:rPr>
              <w:t xml:space="preserve"> времени.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11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804" w:type="dxa"/>
            <w:gridSpan w:val="8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F742A" w:rsidRPr="001062A2" w:rsidTr="008614FC">
        <w:trPr>
          <w:trHeight w:val="430"/>
        </w:trPr>
        <w:tc>
          <w:tcPr>
            <w:tcW w:w="14459" w:type="dxa"/>
            <w:gridSpan w:val="21"/>
          </w:tcPr>
          <w:p w:rsidR="00EF742A" w:rsidRPr="0067108C" w:rsidRDefault="00EF742A" w:rsidP="008614FC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</w:t>
            </w:r>
            <w:r w:rsidRPr="009906C8">
              <w:rPr>
                <w:b/>
                <w:sz w:val="24"/>
              </w:rPr>
              <w:t>Тема</w:t>
            </w:r>
            <w:r w:rsidRPr="009906C8">
              <w:rPr>
                <w:b/>
                <w:spacing w:val="-15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2.2.</w:t>
            </w:r>
            <w:r w:rsidRPr="009906C8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5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 xml:space="preserve">Система </w:t>
            </w:r>
            <w:r w:rsidRPr="009906C8">
              <w:rPr>
                <w:b/>
                <w:spacing w:val="-2"/>
                <w:sz w:val="24"/>
              </w:rPr>
              <w:t>органов</w:t>
            </w:r>
            <w:r>
              <w:rPr>
                <w:b/>
                <w:spacing w:val="-2"/>
                <w:sz w:val="24"/>
              </w:rPr>
              <w:t xml:space="preserve"> </w:t>
            </w:r>
            <w:r w:rsidRPr="009906C8">
              <w:rPr>
                <w:b/>
                <w:spacing w:val="-2"/>
                <w:sz w:val="24"/>
              </w:rPr>
              <w:t xml:space="preserve">государственной </w:t>
            </w:r>
            <w:r w:rsidRPr="009906C8">
              <w:rPr>
                <w:b/>
                <w:sz w:val="24"/>
              </w:rPr>
              <w:t>власти РФ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67108C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shd w:val="clear" w:color="auto" w:fill="FFFFFF"/>
              <w:spacing w:line="259" w:lineRule="exact"/>
              <w:ind w:right="10"/>
              <w:rPr>
                <w:b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Правовой</w:t>
            </w:r>
            <w:r w:rsidRPr="009906C8">
              <w:rPr>
                <w:spacing w:val="51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статус</w:t>
            </w:r>
            <w:r w:rsidRPr="009906C8">
              <w:rPr>
                <w:spacing w:val="79"/>
                <w:sz w:val="24"/>
              </w:rPr>
              <w:t xml:space="preserve"> </w:t>
            </w:r>
            <w:r w:rsidRPr="009906C8">
              <w:rPr>
                <w:sz w:val="24"/>
              </w:rPr>
              <w:t>Президента</w:t>
            </w:r>
            <w:r w:rsidRPr="009906C8">
              <w:rPr>
                <w:spacing w:val="50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РФ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58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5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Глава1, стр. 9 -16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67108C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shd w:val="clear" w:color="auto" w:fill="FFFFFF"/>
              <w:spacing w:line="259" w:lineRule="exact"/>
              <w:ind w:right="10"/>
              <w:rPr>
                <w:b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Правовой</w:t>
            </w:r>
            <w:r w:rsidRPr="009906C8">
              <w:rPr>
                <w:spacing w:val="51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статус</w:t>
            </w:r>
            <w:r w:rsidRPr="009906C8"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Федерального Собрания</w:t>
            </w:r>
            <w:r w:rsidRPr="009906C8">
              <w:rPr>
                <w:spacing w:val="50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РФ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58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5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Глава1, стр. 9 -16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:rsidR="00EF742A" w:rsidRPr="009906C8" w:rsidRDefault="00EF742A" w:rsidP="008614FC">
            <w:pPr>
              <w:shd w:val="clear" w:color="auto" w:fill="FFFFFF"/>
              <w:spacing w:line="259" w:lineRule="exact"/>
              <w:ind w:right="10"/>
              <w:rPr>
                <w:sz w:val="24"/>
              </w:rPr>
            </w:pPr>
            <w:r w:rsidRPr="009906C8">
              <w:rPr>
                <w:sz w:val="24"/>
              </w:rPr>
              <w:t>Правовой</w:t>
            </w:r>
            <w:r w:rsidRPr="009906C8">
              <w:rPr>
                <w:spacing w:val="51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статус</w:t>
            </w:r>
            <w:r w:rsidRPr="009906C8">
              <w:rPr>
                <w:spacing w:val="79"/>
                <w:sz w:val="24"/>
              </w:rPr>
              <w:t xml:space="preserve"> </w:t>
            </w:r>
            <w:r w:rsidRPr="009906C8">
              <w:rPr>
                <w:sz w:val="24"/>
              </w:rPr>
              <w:t>Пр</w:t>
            </w:r>
            <w:r>
              <w:rPr>
                <w:sz w:val="24"/>
              </w:rPr>
              <w:t>авительства</w:t>
            </w:r>
            <w:r w:rsidRPr="009906C8">
              <w:rPr>
                <w:spacing w:val="50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РФ</w:t>
            </w:r>
          </w:p>
        </w:tc>
        <w:tc>
          <w:tcPr>
            <w:tcW w:w="849" w:type="dxa"/>
            <w:gridSpan w:val="3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gridSpan w:val="4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58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5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Глава1, стр. 9 -16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75" w:type="dxa"/>
          </w:tcPr>
          <w:p w:rsidR="00EF742A" w:rsidRPr="009906C8" w:rsidRDefault="00EF742A" w:rsidP="008614FC">
            <w:pPr>
              <w:shd w:val="clear" w:color="auto" w:fill="FFFFFF"/>
              <w:spacing w:line="259" w:lineRule="exact"/>
              <w:ind w:right="10"/>
              <w:rPr>
                <w:sz w:val="24"/>
              </w:rPr>
            </w:pPr>
            <w:r w:rsidRPr="009906C8">
              <w:rPr>
                <w:sz w:val="24"/>
              </w:rPr>
              <w:t>Правовой</w:t>
            </w:r>
            <w:r w:rsidRPr="009906C8">
              <w:rPr>
                <w:spacing w:val="51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статус</w:t>
            </w:r>
            <w:r>
              <w:rPr>
                <w:sz w:val="24"/>
              </w:rPr>
              <w:t xml:space="preserve"> Судебной власти</w:t>
            </w:r>
            <w:r w:rsidRPr="009906C8">
              <w:rPr>
                <w:spacing w:val="50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РФ</w:t>
            </w:r>
          </w:p>
        </w:tc>
        <w:tc>
          <w:tcPr>
            <w:tcW w:w="849" w:type="dxa"/>
            <w:gridSpan w:val="3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4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58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5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Глава1, стр. 9 -16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67108C" w:rsidRDefault="00EF742A" w:rsidP="008614FC">
            <w:pPr>
              <w:pStyle w:val="TableParagraph"/>
              <w:spacing w:before="1" w:line="276" w:lineRule="auto"/>
              <w:ind w:left="10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</w:t>
            </w:r>
            <w:r w:rsidRPr="009906C8">
              <w:rPr>
                <w:b/>
                <w:sz w:val="24"/>
              </w:rPr>
              <w:t xml:space="preserve">Тема 2.3. </w:t>
            </w:r>
            <w:r w:rsidRPr="009906C8">
              <w:rPr>
                <w:b/>
                <w:spacing w:val="-2"/>
                <w:sz w:val="24"/>
              </w:rPr>
              <w:t xml:space="preserve">Избирательное </w:t>
            </w:r>
            <w:r w:rsidRPr="009906C8">
              <w:rPr>
                <w:b/>
                <w:sz w:val="24"/>
              </w:rPr>
              <w:t xml:space="preserve">право и </w:t>
            </w:r>
            <w:r w:rsidRPr="009906C8">
              <w:rPr>
                <w:b/>
                <w:spacing w:val="-2"/>
                <w:sz w:val="24"/>
              </w:rPr>
              <w:t>избирательный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процесс</w:t>
            </w:r>
            <w:r w:rsidRPr="009906C8">
              <w:rPr>
                <w:b/>
                <w:spacing w:val="-3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в</w:t>
            </w:r>
            <w:r w:rsidRPr="009906C8">
              <w:rPr>
                <w:b/>
                <w:spacing w:val="-1"/>
                <w:sz w:val="24"/>
              </w:rPr>
              <w:t xml:space="preserve"> </w:t>
            </w:r>
            <w:r w:rsidRPr="009906C8">
              <w:rPr>
                <w:b/>
                <w:spacing w:val="-5"/>
                <w:sz w:val="24"/>
              </w:rPr>
              <w:t>РФ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Понятие и принципы избирательного права РФ.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58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5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Глава1, стр. 9 -13 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shd w:val="clear" w:color="auto" w:fill="FFFFFF"/>
              <w:spacing w:line="274" w:lineRule="exact"/>
              <w:rPr>
                <w:b/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 xml:space="preserve">Виды </w:t>
            </w:r>
            <w:r>
              <w:rPr>
                <w:sz w:val="24"/>
              </w:rPr>
              <w:t xml:space="preserve">и порядок </w:t>
            </w:r>
            <w:r w:rsidRPr="009906C8">
              <w:rPr>
                <w:sz w:val="24"/>
              </w:rPr>
              <w:t>проводимых в РФ выборов</w:t>
            </w:r>
            <w:r>
              <w:rPr>
                <w:sz w:val="24"/>
              </w:rPr>
              <w:t>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58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Конституция РФ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57" w:type="dxa"/>
            <w:gridSpan w:val="7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Глава1, стр. 9 -13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1062A2" w:rsidRDefault="00EF742A" w:rsidP="008614FC">
            <w:pPr>
              <w:shd w:val="clear" w:color="auto" w:fill="FFFFFF"/>
              <w:spacing w:before="19" w:line="32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Тема2.4. Международное право</w:t>
            </w:r>
          </w:p>
        </w:tc>
      </w:tr>
      <w:tr w:rsidR="00EF742A" w:rsidRPr="001062A2" w:rsidTr="008614FC">
        <w:trPr>
          <w:trHeight w:val="988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375" w:type="dxa"/>
          </w:tcPr>
          <w:p w:rsidR="00EF742A" w:rsidRPr="0067108C" w:rsidRDefault="00EF742A" w:rsidP="008614FC">
            <w:pPr>
              <w:pStyle w:val="Default"/>
              <w:spacing w:after="16"/>
            </w:pPr>
            <w:r w:rsidRPr="009906C8">
              <w:t>Основные</w:t>
            </w:r>
            <w:r w:rsidRPr="009906C8">
              <w:rPr>
                <w:spacing w:val="-15"/>
              </w:rPr>
              <w:t xml:space="preserve"> </w:t>
            </w:r>
            <w:r w:rsidRPr="009906C8">
              <w:t>принципы</w:t>
            </w:r>
            <w:r w:rsidRPr="009906C8">
              <w:rPr>
                <w:spacing w:val="-15"/>
              </w:rPr>
              <w:t xml:space="preserve"> </w:t>
            </w:r>
            <w:r w:rsidRPr="009906C8">
              <w:t>и</w:t>
            </w:r>
            <w:r w:rsidRPr="009906C8">
              <w:rPr>
                <w:spacing w:val="-15"/>
              </w:rPr>
              <w:t xml:space="preserve"> </w:t>
            </w:r>
            <w:r w:rsidRPr="009906C8">
              <w:t>источники</w:t>
            </w:r>
            <w:r w:rsidRPr="009906C8">
              <w:rPr>
                <w:spacing w:val="-15"/>
              </w:rPr>
              <w:t xml:space="preserve"> </w:t>
            </w:r>
            <w:r w:rsidRPr="009906C8">
              <w:t>международного права.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Гражданский кодекс Российской Федерации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5, стр.65</w:t>
            </w:r>
          </w:p>
        </w:tc>
      </w:tr>
      <w:tr w:rsidR="00EF742A" w:rsidRPr="001062A2" w:rsidTr="008614FC">
        <w:trPr>
          <w:trHeight w:val="1125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pStyle w:val="Default"/>
              <w:spacing w:after="16"/>
              <w:rPr>
                <w:spacing w:val="-1"/>
              </w:rPr>
            </w:pPr>
            <w:r w:rsidRPr="009906C8">
              <w:t>Международная защита прав человека в условиях мирного</w:t>
            </w:r>
            <w:r w:rsidRPr="009906C8">
              <w:rPr>
                <w:spacing w:val="27"/>
              </w:rPr>
              <w:t xml:space="preserve">  </w:t>
            </w:r>
            <w:r w:rsidRPr="009906C8">
              <w:t>и</w:t>
            </w:r>
            <w:r w:rsidRPr="009906C8">
              <w:rPr>
                <w:spacing w:val="28"/>
              </w:rPr>
              <w:t xml:space="preserve">  </w:t>
            </w:r>
            <w:r w:rsidRPr="009906C8">
              <w:t>военного</w:t>
            </w:r>
            <w:r w:rsidRPr="009906C8">
              <w:rPr>
                <w:spacing w:val="26"/>
              </w:rPr>
              <w:t xml:space="preserve">  </w:t>
            </w:r>
            <w:r w:rsidRPr="009906C8">
              <w:t>времени.</w:t>
            </w:r>
            <w:r w:rsidRPr="009906C8">
              <w:rPr>
                <w:spacing w:val="28"/>
              </w:rPr>
              <w:t xml:space="preserve">  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18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Глава5, стр. 66 -73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1062A2" w:rsidRDefault="00EF742A" w:rsidP="008614FC">
            <w:pPr>
              <w:shd w:val="clear" w:color="auto" w:fill="FFFFFF"/>
              <w:spacing w:before="19" w:line="322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Тема 2.5. Основы гражданского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права</w:t>
            </w:r>
          </w:p>
        </w:tc>
      </w:tr>
      <w:tr w:rsidR="00EF742A" w:rsidRPr="001062A2" w:rsidTr="008614FC">
        <w:trPr>
          <w:trHeight w:val="1118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75" w:type="dxa"/>
          </w:tcPr>
          <w:p w:rsidR="00EF742A" w:rsidRDefault="00EF742A" w:rsidP="008614FC">
            <w:pPr>
              <w:pStyle w:val="Default"/>
              <w:spacing w:after="16"/>
              <w:rPr>
                <w:spacing w:val="-2"/>
              </w:rPr>
            </w:pPr>
            <w:r w:rsidRPr="009906C8">
              <w:rPr>
                <w:spacing w:val="-2"/>
              </w:rPr>
              <w:t>Гражданское</w:t>
            </w:r>
            <w:r>
              <w:t xml:space="preserve"> </w:t>
            </w:r>
            <w:r w:rsidRPr="009906C8">
              <w:rPr>
                <w:spacing w:val="-2"/>
              </w:rPr>
              <w:t>право.</w:t>
            </w:r>
          </w:p>
          <w:p w:rsidR="00EF742A" w:rsidRPr="001062A2" w:rsidRDefault="00EF742A" w:rsidP="008614FC">
            <w:pPr>
              <w:pStyle w:val="Default"/>
              <w:spacing w:after="16"/>
              <w:rPr>
                <w:spacing w:val="-1"/>
              </w:rPr>
            </w:pPr>
            <w:r w:rsidRPr="009906C8">
              <w:rPr>
                <w:spacing w:val="-2"/>
              </w:rPr>
              <w:t xml:space="preserve">Гражданские </w:t>
            </w:r>
            <w:r w:rsidRPr="009906C8">
              <w:t>правоотношения.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Гражданский кодекс Российской Федерации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Глава5, стр. 74 -82</w:t>
            </w:r>
          </w:p>
        </w:tc>
      </w:tr>
      <w:tr w:rsidR="00EF742A" w:rsidRPr="001062A2" w:rsidTr="008614FC">
        <w:trPr>
          <w:trHeight w:val="905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pStyle w:val="Default"/>
              <w:spacing w:after="16"/>
              <w:rPr>
                <w:spacing w:val="-1"/>
              </w:rPr>
            </w:pPr>
            <w:r>
              <w:t xml:space="preserve">Организационно-правовые формы юридических </w:t>
            </w:r>
            <w:r>
              <w:rPr>
                <w:spacing w:val="-4"/>
              </w:rPr>
              <w:t>лиц.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Гражданский кодекс Российской Федерации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7, стр. 95 -107</w:t>
            </w:r>
          </w:p>
        </w:tc>
      </w:tr>
      <w:tr w:rsidR="00EF742A" w:rsidRPr="001062A2" w:rsidTr="008614FC">
        <w:trPr>
          <w:trHeight w:val="960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75" w:type="dxa"/>
          </w:tcPr>
          <w:p w:rsidR="00EF742A" w:rsidRPr="009906C8" w:rsidRDefault="00EF742A" w:rsidP="008614FC">
            <w:pPr>
              <w:pStyle w:val="TableParagraph"/>
              <w:spacing w:line="275" w:lineRule="exact"/>
              <w:rPr>
                <w:sz w:val="24"/>
              </w:rPr>
            </w:pPr>
            <w:r w:rsidRPr="00477659">
              <w:rPr>
                <w:b/>
                <w:sz w:val="24"/>
              </w:rPr>
              <w:t>Практическая</w:t>
            </w:r>
            <w:r w:rsidRPr="00477659">
              <w:rPr>
                <w:b/>
                <w:spacing w:val="34"/>
                <w:sz w:val="24"/>
              </w:rPr>
              <w:t xml:space="preserve"> </w:t>
            </w:r>
            <w:r w:rsidRPr="00477659">
              <w:rPr>
                <w:b/>
                <w:sz w:val="24"/>
              </w:rPr>
              <w:t>работа</w:t>
            </w:r>
            <w:r w:rsidRPr="00477659"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35"/>
                <w:sz w:val="24"/>
              </w:rPr>
              <w:t>№</w:t>
            </w:r>
            <w:r w:rsidRPr="00477659">
              <w:rPr>
                <w:b/>
                <w:sz w:val="24"/>
              </w:rPr>
              <w:t>1.</w:t>
            </w:r>
            <w:r w:rsidRPr="009906C8">
              <w:rPr>
                <w:spacing w:val="34"/>
                <w:sz w:val="24"/>
              </w:rPr>
              <w:t xml:space="preserve"> </w:t>
            </w:r>
            <w:r w:rsidRPr="009906C8">
              <w:rPr>
                <w:sz w:val="24"/>
              </w:rPr>
              <w:t>Составление</w:t>
            </w:r>
            <w:r w:rsidRPr="009906C8">
              <w:rPr>
                <w:spacing w:val="35"/>
                <w:sz w:val="24"/>
              </w:rPr>
              <w:t xml:space="preserve"> </w:t>
            </w:r>
            <w:r w:rsidRPr="009906C8">
              <w:rPr>
                <w:spacing w:val="-2"/>
                <w:sz w:val="24"/>
              </w:rPr>
              <w:t>гражданско-</w:t>
            </w:r>
          </w:p>
          <w:p w:rsidR="00EF742A" w:rsidRDefault="00EF742A" w:rsidP="008614FC">
            <w:pPr>
              <w:pStyle w:val="Default"/>
              <w:spacing w:after="16"/>
            </w:pPr>
            <w:r w:rsidRPr="009906C8">
              <w:t>правового</w:t>
            </w:r>
            <w:r w:rsidRPr="009906C8">
              <w:rPr>
                <w:spacing w:val="-6"/>
              </w:rPr>
              <w:t xml:space="preserve"> </w:t>
            </w:r>
            <w:r w:rsidRPr="009906C8">
              <w:rPr>
                <w:spacing w:val="-2"/>
              </w:rPr>
              <w:t>договора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21-22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Практическое</w:t>
            </w:r>
            <w:r w:rsidRPr="001062A2">
              <w:rPr>
                <w:sz w:val="24"/>
                <w:szCs w:val="24"/>
              </w:rPr>
              <w:tab/>
              <w:t xml:space="preserve"> Раздаточный материал</w:t>
            </w:r>
            <w:r w:rsidRPr="001062A2">
              <w:rPr>
                <w:sz w:val="24"/>
                <w:szCs w:val="24"/>
              </w:rPr>
              <w:tab/>
              <w:t>Глава5, стр. 66 -73</w:t>
            </w:r>
            <w:r w:rsidRPr="001062A2">
              <w:rPr>
                <w:sz w:val="24"/>
                <w:szCs w:val="24"/>
              </w:rPr>
              <w:tab/>
              <w:t xml:space="preserve"> Раздаточный материал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F742A" w:rsidRPr="001062A2" w:rsidTr="008614FC">
        <w:trPr>
          <w:trHeight w:val="841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375" w:type="dxa"/>
          </w:tcPr>
          <w:p w:rsidR="00EF742A" w:rsidRDefault="00EF742A" w:rsidP="008614FC">
            <w:pPr>
              <w:pStyle w:val="Default"/>
              <w:spacing w:after="16"/>
            </w:pPr>
            <w:r w:rsidRPr="00477659">
              <w:rPr>
                <w:b/>
              </w:rPr>
              <w:t>ПОС.</w:t>
            </w:r>
            <w:r>
              <w:t xml:space="preserve"> Договоры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сфере</w:t>
            </w:r>
            <w:r>
              <w:rPr>
                <w:spacing w:val="-2"/>
              </w:rPr>
              <w:t xml:space="preserve"> предпринимательства.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Гражданский кодекс Российской Федерации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семейного права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pStyle w:val="Default"/>
              <w:spacing w:after="14"/>
              <w:rPr>
                <w:spacing w:val="-2"/>
              </w:rPr>
            </w:pPr>
            <w:r w:rsidRPr="009906C8">
              <w:t>Семейное право.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Семейный</w:t>
            </w:r>
            <w:r w:rsidRPr="001062A2">
              <w:rPr>
                <w:sz w:val="24"/>
                <w:szCs w:val="24"/>
              </w:rPr>
              <w:t xml:space="preserve"> кодекс Российской Федерации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.52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375" w:type="dxa"/>
          </w:tcPr>
          <w:p w:rsidR="00EF742A" w:rsidRPr="009906C8" w:rsidRDefault="00EF742A" w:rsidP="008614FC">
            <w:pPr>
              <w:pStyle w:val="Default"/>
              <w:spacing w:after="14"/>
            </w:pPr>
            <w:r w:rsidRPr="009906C8">
              <w:t>Порядок и условия заключения и расторжения брака.</w:t>
            </w:r>
          </w:p>
        </w:tc>
        <w:tc>
          <w:tcPr>
            <w:tcW w:w="849" w:type="dxa"/>
            <w:gridSpan w:val="3"/>
          </w:tcPr>
          <w:p w:rsidR="00EF742A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.53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375" w:type="dxa"/>
          </w:tcPr>
          <w:p w:rsidR="00EF742A" w:rsidRPr="001062A2" w:rsidRDefault="00EF742A" w:rsidP="008614FC">
            <w:pPr>
              <w:pStyle w:val="Default"/>
              <w:spacing w:after="16"/>
              <w:rPr>
                <w:spacing w:val="-1"/>
              </w:rPr>
            </w:pPr>
            <w:r w:rsidRPr="009906C8">
              <w:t>Правовое регулирование отношений супруго</w:t>
            </w:r>
            <w:r>
              <w:t>в.</w:t>
            </w:r>
          </w:p>
        </w:tc>
        <w:tc>
          <w:tcPr>
            <w:tcW w:w="84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Семейный</w:t>
            </w:r>
            <w:r w:rsidRPr="001062A2">
              <w:rPr>
                <w:sz w:val="24"/>
                <w:szCs w:val="24"/>
              </w:rPr>
              <w:t xml:space="preserve"> кодекс Российской Федерации</w:t>
            </w: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.54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375" w:type="dxa"/>
          </w:tcPr>
          <w:p w:rsidR="00EF742A" w:rsidRPr="009906C8" w:rsidRDefault="00EF742A" w:rsidP="008614FC">
            <w:pPr>
              <w:pStyle w:val="Default"/>
              <w:spacing w:after="16"/>
            </w:pPr>
            <w:r w:rsidRPr="009906C8">
              <w:t>Права и обязанности родителей и детей.</w:t>
            </w:r>
          </w:p>
        </w:tc>
        <w:tc>
          <w:tcPr>
            <w:tcW w:w="849" w:type="dxa"/>
            <w:gridSpan w:val="3"/>
          </w:tcPr>
          <w:p w:rsidR="00EF742A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2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318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</w:p>
        </w:tc>
        <w:tc>
          <w:tcPr>
            <w:tcW w:w="37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424F8B">
              <w:rPr>
                <w:color w:val="000000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.55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1062A2" w:rsidRDefault="00EF742A" w:rsidP="008614FC">
            <w:pPr>
              <w:shd w:val="clear" w:color="auto" w:fill="FFFFFF"/>
              <w:spacing w:before="19" w:line="322" w:lineRule="exact"/>
              <w:jc w:val="center"/>
              <w:rPr>
                <w:b/>
                <w:color w:val="000000"/>
                <w:spacing w:val="13"/>
                <w:sz w:val="24"/>
                <w:szCs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 трудового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права</w:t>
            </w:r>
          </w:p>
        </w:tc>
      </w:tr>
      <w:tr w:rsidR="00EF742A" w:rsidRPr="001062A2" w:rsidTr="008614FC">
        <w:trPr>
          <w:trHeight w:val="837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jc w:val="both"/>
              <w:rPr>
                <w:rFonts w:eastAsia="Times-Roman"/>
                <w:sz w:val="24"/>
                <w:szCs w:val="24"/>
              </w:rPr>
            </w:pPr>
            <w:r w:rsidRPr="009906C8">
              <w:rPr>
                <w:sz w:val="24"/>
              </w:rPr>
              <w:t>Трудовое</w:t>
            </w:r>
            <w:r>
              <w:rPr>
                <w:sz w:val="24"/>
              </w:rPr>
              <w:t xml:space="preserve"> право, его структура.</w:t>
            </w:r>
          </w:p>
          <w:p w:rsidR="00EF742A" w:rsidRPr="001062A2" w:rsidRDefault="00EF742A" w:rsidP="008614FC">
            <w:pPr>
              <w:widowControl/>
              <w:rPr>
                <w:rFonts w:eastAsia="Times-Roman"/>
                <w:sz w:val="24"/>
                <w:szCs w:val="24"/>
              </w:rPr>
            </w:pPr>
          </w:p>
          <w:p w:rsidR="00EF742A" w:rsidRPr="001062A2" w:rsidRDefault="00EF742A" w:rsidP="008614FC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182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</w:tc>
        <w:tc>
          <w:tcPr>
            <w:tcW w:w="3733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131 - 132</w:t>
            </w:r>
          </w:p>
        </w:tc>
      </w:tr>
      <w:tr w:rsidR="00EF742A" w:rsidRPr="001062A2" w:rsidTr="008614FC">
        <w:trPr>
          <w:trHeight w:val="837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jc w:val="both"/>
              <w:rPr>
                <w:rFonts w:eastAsia="Times-Roman"/>
                <w:sz w:val="24"/>
                <w:szCs w:val="24"/>
              </w:rPr>
            </w:pPr>
            <w:r w:rsidRPr="009906C8">
              <w:rPr>
                <w:sz w:val="24"/>
              </w:rPr>
              <w:t>Трудовые правоотношения.</w:t>
            </w:r>
          </w:p>
          <w:p w:rsidR="00EF742A" w:rsidRPr="001062A2" w:rsidRDefault="00EF742A" w:rsidP="008614FC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3182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Раздаточный материал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33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131 - 132</w:t>
            </w:r>
          </w:p>
        </w:tc>
      </w:tr>
      <w:tr w:rsidR="00EF742A" w:rsidRPr="001062A2" w:rsidTr="008614FC">
        <w:trPr>
          <w:trHeight w:val="1323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774F9D">
              <w:rPr>
                <w:b/>
                <w:sz w:val="24"/>
              </w:rPr>
              <w:t>Практическая</w:t>
            </w:r>
            <w:r w:rsidRPr="00774F9D">
              <w:rPr>
                <w:b/>
                <w:spacing w:val="-3"/>
                <w:sz w:val="24"/>
              </w:rPr>
              <w:t xml:space="preserve"> </w:t>
            </w:r>
            <w:r w:rsidRPr="00774F9D">
              <w:rPr>
                <w:b/>
                <w:sz w:val="24"/>
              </w:rPr>
              <w:t xml:space="preserve">работа </w:t>
            </w:r>
            <w:r w:rsidRPr="00774F9D">
              <w:rPr>
                <w:b/>
                <w:spacing w:val="-4"/>
                <w:sz w:val="24"/>
              </w:rPr>
              <w:t>№</w:t>
            </w:r>
            <w:r w:rsidRPr="00774F9D">
              <w:rPr>
                <w:b/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31-32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Практическое</w:t>
            </w:r>
            <w:r w:rsidRPr="001062A2">
              <w:rPr>
                <w:sz w:val="24"/>
                <w:szCs w:val="24"/>
              </w:rPr>
              <w:tab/>
              <w:t>Раздаточный материал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ab/>
              <w:t>Глава9, стр. 131 - 132</w:t>
            </w:r>
          </w:p>
        </w:tc>
        <w:tc>
          <w:tcPr>
            <w:tcW w:w="3182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Раздаточный материал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  <w:r w:rsidRPr="001062A2">
              <w:rPr>
                <w:sz w:val="24"/>
                <w:szCs w:val="24"/>
              </w:rPr>
              <w:tab/>
              <w:t>Глава9, стр. 131 - 132</w:t>
            </w:r>
          </w:p>
        </w:tc>
        <w:tc>
          <w:tcPr>
            <w:tcW w:w="3733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Глава10, стр. 149 - 153</w:t>
            </w:r>
          </w:p>
        </w:tc>
      </w:tr>
      <w:tr w:rsidR="00EF742A" w:rsidRPr="001062A2" w:rsidTr="008614FC">
        <w:trPr>
          <w:trHeight w:val="1323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15" w:type="dxa"/>
            <w:gridSpan w:val="2"/>
          </w:tcPr>
          <w:p w:rsidR="00EF742A" w:rsidRPr="009906C8" w:rsidRDefault="00EF742A" w:rsidP="008614FC">
            <w:pPr>
              <w:pStyle w:val="TableParagraph"/>
              <w:spacing w:before="1"/>
              <w:rPr>
                <w:sz w:val="24"/>
              </w:rPr>
            </w:pPr>
            <w:r w:rsidRPr="00BF0878">
              <w:rPr>
                <w:b/>
                <w:sz w:val="24"/>
                <w:szCs w:val="24"/>
              </w:rPr>
              <w:t>Практическая</w:t>
            </w:r>
            <w:r w:rsidRPr="00BF0878">
              <w:rPr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BF0878">
              <w:rPr>
                <w:b/>
                <w:sz w:val="24"/>
                <w:szCs w:val="24"/>
              </w:rPr>
              <w:t>работа</w:t>
            </w:r>
            <w:r w:rsidRPr="00BF0878">
              <w:rPr>
                <w:b/>
                <w:spacing w:val="61"/>
                <w:w w:val="150"/>
                <w:sz w:val="24"/>
                <w:szCs w:val="24"/>
              </w:rPr>
              <w:t xml:space="preserve"> №</w:t>
            </w:r>
            <w:r w:rsidRPr="00BF0878">
              <w:rPr>
                <w:b/>
                <w:sz w:val="24"/>
                <w:szCs w:val="24"/>
              </w:rPr>
              <w:t>3</w:t>
            </w:r>
            <w:r w:rsidRPr="00BF0878">
              <w:rPr>
                <w:b/>
                <w:sz w:val="24"/>
              </w:rPr>
              <w:t>.</w:t>
            </w:r>
            <w:r w:rsidRPr="009906C8">
              <w:rPr>
                <w:spacing w:val="62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Составление</w:t>
            </w:r>
            <w:r w:rsidRPr="009906C8">
              <w:rPr>
                <w:spacing w:val="61"/>
                <w:w w:val="150"/>
                <w:sz w:val="24"/>
              </w:rPr>
              <w:t xml:space="preserve"> </w:t>
            </w:r>
            <w:r w:rsidRPr="009906C8">
              <w:rPr>
                <w:spacing w:val="-2"/>
                <w:sz w:val="24"/>
              </w:rPr>
              <w:t>трудового</w:t>
            </w:r>
          </w:p>
          <w:p w:rsidR="00EF742A" w:rsidRPr="001062A2" w:rsidRDefault="00EF742A" w:rsidP="008614FC">
            <w:pPr>
              <w:widowControl/>
              <w:rPr>
                <w:color w:val="000000"/>
                <w:spacing w:val="-2"/>
                <w:sz w:val="24"/>
                <w:szCs w:val="24"/>
              </w:rPr>
            </w:pPr>
            <w:r w:rsidRPr="009906C8">
              <w:rPr>
                <w:spacing w:val="-2"/>
                <w:sz w:val="24"/>
              </w:rPr>
              <w:t>договора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33-34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Практическое</w:t>
            </w:r>
          </w:p>
        </w:tc>
        <w:tc>
          <w:tcPr>
            <w:tcW w:w="3182" w:type="dxa"/>
            <w:gridSpan w:val="5"/>
          </w:tcPr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Раздаточный материал</w:t>
            </w:r>
          </w:p>
          <w:p w:rsidR="00EF742A" w:rsidRPr="001062A2" w:rsidRDefault="00EF742A" w:rsidP="008614FC">
            <w:pPr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33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135 - 138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9906C8" w:rsidRDefault="00EF742A" w:rsidP="008614FC">
            <w:pPr>
              <w:pStyle w:val="TableParagraph"/>
              <w:spacing w:line="276" w:lineRule="auto"/>
              <w:ind w:left="107" w:right="101"/>
              <w:rPr>
                <w:b/>
                <w:sz w:val="24"/>
              </w:rPr>
            </w:pPr>
            <w:r w:rsidRPr="009906C8">
              <w:rPr>
                <w:b/>
                <w:sz w:val="24"/>
              </w:rPr>
              <w:t>Тема</w:t>
            </w:r>
            <w:r w:rsidRPr="009906C8">
              <w:rPr>
                <w:b/>
                <w:spacing w:val="-15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>2.8.</w:t>
            </w:r>
            <w:r w:rsidRPr="009906C8">
              <w:rPr>
                <w:b/>
                <w:spacing w:val="-15"/>
                <w:sz w:val="24"/>
              </w:rPr>
              <w:t xml:space="preserve"> </w:t>
            </w:r>
            <w:r w:rsidRPr="009906C8">
              <w:rPr>
                <w:b/>
                <w:sz w:val="24"/>
              </w:rPr>
              <w:t xml:space="preserve">Правовое </w:t>
            </w:r>
            <w:r w:rsidRPr="009906C8">
              <w:rPr>
                <w:b/>
                <w:spacing w:val="-2"/>
                <w:sz w:val="24"/>
              </w:rPr>
              <w:t>регулирование налоговых, образовательных</w:t>
            </w:r>
            <w:r>
              <w:rPr>
                <w:b/>
                <w:sz w:val="24"/>
              </w:rPr>
              <w:t xml:space="preserve"> </w:t>
            </w:r>
            <w:r w:rsidRPr="009906C8">
              <w:rPr>
                <w:b/>
                <w:spacing w:val="-2"/>
                <w:sz w:val="24"/>
              </w:rPr>
              <w:t>административных, уголовных правоотношений.</w:t>
            </w:r>
          </w:p>
          <w:p w:rsidR="00EF742A" w:rsidRPr="001062A2" w:rsidRDefault="00EF742A" w:rsidP="008614FC">
            <w:pPr>
              <w:shd w:val="clear" w:color="auto" w:fill="FFFFFF"/>
              <w:spacing w:before="19" w:line="322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Экологическое законодательство.</w:t>
            </w:r>
          </w:p>
        </w:tc>
      </w:tr>
      <w:tr w:rsidR="00EF742A" w:rsidRPr="001062A2" w:rsidTr="008614FC">
        <w:trPr>
          <w:trHeight w:val="793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9906C8">
              <w:rPr>
                <w:sz w:val="24"/>
              </w:rPr>
              <w:t>Законодательство Российской Федерации о налогах и сборах.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182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33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Глава6, стр. 132 - 136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tabs>
                <w:tab w:val="left" w:pos="8065"/>
              </w:tabs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</w:rPr>
              <w:t xml:space="preserve"> Законодательство о образовательных правоотношениях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182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33" w:type="dxa"/>
            <w:gridSpan w:val="5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135 - 138</w:t>
            </w:r>
          </w:p>
        </w:tc>
      </w:tr>
      <w:tr w:rsidR="00EF742A" w:rsidRPr="001062A2" w:rsidTr="008614FC">
        <w:trPr>
          <w:trHeight w:val="716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widowControl/>
              <w:rPr>
                <w:sz w:val="24"/>
                <w:szCs w:val="24"/>
              </w:rPr>
            </w:pPr>
            <w:r w:rsidRPr="009906C8">
              <w:rPr>
                <w:sz w:val="24"/>
              </w:rPr>
              <w:t>Административное право и его субъекты.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194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2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135 - 138</w:t>
            </w:r>
          </w:p>
        </w:tc>
      </w:tr>
      <w:tr w:rsidR="00EF742A" w:rsidRPr="001062A2" w:rsidTr="008614FC">
        <w:trPr>
          <w:trHeight w:val="716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pacing w:val="-2"/>
                <w:sz w:val="24"/>
              </w:rPr>
              <w:t>Экологическое</w:t>
            </w:r>
            <w:r w:rsidRPr="009906C8">
              <w:rPr>
                <w:sz w:val="24"/>
              </w:rPr>
              <w:tab/>
            </w:r>
            <w:r w:rsidRPr="009906C8">
              <w:rPr>
                <w:spacing w:val="-2"/>
                <w:sz w:val="24"/>
              </w:rPr>
              <w:t xml:space="preserve">законодательство. </w:t>
            </w:r>
            <w:r w:rsidRPr="009906C8">
              <w:rPr>
                <w:sz w:val="24"/>
              </w:rPr>
              <w:t>Экологические</w:t>
            </w:r>
            <w:r w:rsidRPr="009906C8">
              <w:rPr>
                <w:spacing w:val="-4"/>
                <w:sz w:val="24"/>
              </w:rPr>
              <w:t xml:space="preserve"> </w:t>
            </w:r>
            <w:r w:rsidRPr="009906C8">
              <w:rPr>
                <w:sz w:val="24"/>
              </w:rPr>
              <w:t>правонарушения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194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2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140 - 143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widowControl/>
              <w:rPr>
                <w:color w:val="000000"/>
                <w:spacing w:val="9"/>
                <w:sz w:val="24"/>
                <w:szCs w:val="24"/>
              </w:rPr>
            </w:pPr>
            <w:r w:rsidRPr="009906C8">
              <w:rPr>
                <w:sz w:val="24"/>
              </w:rPr>
              <w:t>Уголовное право. Основные принципы уголовного права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94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 кодекс РФ</w:t>
            </w:r>
          </w:p>
        </w:tc>
        <w:tc>
          <w:tcPr>
            <w:tcW w:w="372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Глава9, стр. 140 - 143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1062A2" w:rsidRDefault="00EF742A" w:rsidP="008614FC">
            <w:pPr>
              <w:spacing w:line="360" w:lineRule="auto"/>
              <w:ind w:left="-360" w:right="355" w:firstLine="3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российского</w:t>
            </w:r>
            <w:r>
              <w:rPr>
                <w:b/>
                <w:spacing w:val="-2"/>
                <w:sz w:val="24"/>
              </w:rPr>
              <w:t xml:space="preserve"> судопроизводства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Default="00EF742A" w:rsidP="008614FC">
            <w:pPr>
              <w:spacing w:line="360" w:lineRule="auto"/>
              <w:ind w:left="-360" w:right="355" w:firstLine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r>
              <w:rPr>
                <w:b/>
                <w:spacing w:val="-2"/>
                <w:sz w:val="24"/>
              </w:rPr>
              <w:t>процессуального права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</w:p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515" w:type="dxa"/>
            <w:gridSpan w:val="2"/>
          </w:tcPr>
          <w:p w:rsidR="00EF742A" w:rsidRPr="003F7D1A" w:rsidRDefault="00EF742A" w:rsidP="008614FC">
            <w:pPr>
              <w:shd w:val="clear" w:color="auto" w:fill="FFFFFF"/>
              <w:spacing w:line="274" w:lineRule="exact"/>
              <w:ind w:right="72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Гражданские споры, порядок их рассмотрения.</w:t>
            </w:r>
          </w:p>
          <w:p w:rsidR="00EF742A" w:rsidRPr="001062A2" w:rsidRDefault="00EF742A" w:rsidP="008614FC">
            <w:pPr>
              <w:shd w:val="clear" w:color="auto" w:fill="FFFFFF"/>
              <w:spacing w:line="274" w:lineRule="exact"/>
              <w:ind w:right="725"/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194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Гражданский</w:t>
            </w:r>
            <w:r w:rsidRPr="001062A2">
              <w:rPr>
                <w:sz w:val="24"/>
                <w:szCs w:val="24"/>
              </w:rPr>
              <w:t xml:space="preserve"> кодекс РФ</w:t>
            </w:r>
          </w:p>
        </w:tc>
        <w:tc>
          <w:tcPr>
            <w:tcW w:w="3721" w:type="dxa"/>
            <w:gridSpan w:val="4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 10, стр. 149 - 152</w:t>
            </w:r>
          </w:p>
        </w:tc>
      </w:tr>
      <w:tr w:rsidR="00EF742A" w:rsidRPr="001062A2" w:rsidTr="008614FC">
        <w:trPr>
          <w:trHeight w:val="1376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515" w:type="dxa"/>
            <w:gridSpan w:val="2"/>
          </w:tcPr>
          <w:p w:rsidR="00EF742A" w:rsidRPr="001062A2" w:rsidRDefault="00EF742A" w:rsidP="008614FC">
            <w:pPr>
              <w:shd w:val="clear" w:color="auto" w:fill="FFFFFF"/>
              <w:spacing w:line="274" w:lineRule="exact"/>
              <w:ind w:right="725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9906C8">
              <w:rPr>
                <w:sz w:val="24"/>
              </w:rPr>
              <w:t>Административный процесс. Уголовный</w:t>
            </w:r>
            <w:r w:rsidRPr="009906C8">
              <w:rPr>
                <w:spacing w:val="56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процесс,</w:t>
            </w:r>
            <w:r w:rsidRPr="009906C8">
              <w:rPr>
                <w:spacing w:val="57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его</w:t>
            </w:r>
            <w:r w:rsidRPr="009906C8">
              <w:rPr>
                <w:spacing w:val="57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принципы</w:t>
            </w:r>
            <w:r w:rsidRPr="009906C8">
              <w:rPr>
                <w:spacing w:val="61"/>
                <w:w w:val="150"/>
                <w:sz w:val="24"/>
              </w:rPr>
              <w:t xml:space="preserve"> </w:t>
            </w:r>
            <w:r w:rsidRPr="009906C8">
              <w:rPr>
                <w:sz w:val="24"/>
              </w:rPr>
              <w:t>и</w:t>
            </w:r>
            <w:r w:rsidRPr="009906C8">
              <w:rPr>
                <w:spacing w:val="58"/>
                <w:w w:val="150"/>
                <w:sz w:val="24"/>
              </w:rPr>
              <w:t xml:space="preserve"> </w:t>
            </w:r>
            <w:r w:rsidRPr="009906C8">
              <w:rPr>
                <w:spacing w:val="-2"/>
                <w:sz w:val="24"/>
              </w:rPr>
              <w:t>стадии</w:t>
            </w:r>
          </w:p>
        </w:tc>
        <w:tc>
          <w:tcPr>
            <w:tcW w:w="851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  <w:r w:rsidRPr="001062A2">
              <w:rPr>
                <w:sz w:val="24"/>
                <w:szCs w:val="24"/>
              </w:rPr>
              <w:tab/>
              <w:t>Глава10, стр. 153 - 168</w:t>
            </w:r>
          </w:p>
        </w:tc>
        <w:tc>
          <w:tcPr>
            <w:tcW w:w="31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Раздаточный материал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КоАП, УК</w:t>
            </w:r>
            <w:r w:rsidRPr="001062A2">
              <w:rPr>
                <w:sz w:val="24"/>
                <w:szCs w:val="24"/>
              </w:rPr>
              <w:t xml:space="preserve"> РФ</w:t>
            </w:r>
          </w:p>
        </w:tc>
        <w:tc>
          <w:tcPr>
            <w:tcW w:w="3715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Глава10, стр. 153 - 168</w:t>
            </w:r>
          </w:p>
        </w:tc>
      </w:tr>
      <w:tr w:rsidR="00EF742A" w:rsidRPr="001062A2" w:rsidTr="008614FC">
        <w:trPr>
          <w:trHeight w:val="1376"/>
        </w:trPr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515" w:type="dxa"/>
            <w:gridSpan w:val="2"/>
          </w:tcPr>
          <w:p w:rsidR="00EF742A" w:rsidRPr="009906C8" w:rsidRDefault="00EF742A" w:rsidP="008614FC">
            <w:pPr>
              <w:shd w:val="clear" w:color="auto" w:fill="FFFFFF"/>
              <w:spacing w:line="274" w:lineRule="exact"/>
              <w:ind w:right="72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Конституционное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судопроизводство. </w:t>
            </w:r>
            <w:r>
              <w:rPr>
                <w:sz w:val="24"/>
              </w:rPr>
              <w:t>Арбитражное судопроизводство.</w:t>
            </w:r>
          </w:p>
        </w:tc>
        <w:tc>
          <w:tcPr>
            <w:tcW w:w="851" w:type="dxa"/>
            <w:gridSpan w:val="3"/>
          </w:tcPr>
          <w:p w:rsidR="00EF742A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09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Теоретическое</w:t>
            </w:r>
          </w:p>
        </w:tc>
        <w:tc>
          <w:tcPr>
            <w:tcW w:w="3142" w:type="dxa"/>
            <w:gridSpan w:val="6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Конституционное право</w:t>
            </w:r>
            <w:r w:rsidRPr="001062A2">
              <w:rPr>
                <w:sz w:val="24"/>
                <w:szCs w:val="24"/>
              </w:rPr>
              <w:t xml:space="preserve"> РФ</w:t>
            </w:r>
          </w:p>
        </w:tc>
        <w:tc>
          <w:tcPr>
            <w:tcW w:w="3715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Глава10, стр. 169 - 17</w:t>
            </w:r>
            <w:r w:rsidRPr="001062A2">
              <w:rPr>
                <w:sz w:val="24"/>
                <w:szCs w:val="24"/>
              </w:rPr>
              <w:t>8</w:t>
            </w:r>
          </w:p>
        </w:tc>
      </w:tr>
      <w:tr w:rsidR="00EF742A" w:rsidRPr="001062A2" w:rsidTr="008614FC">
        <w:tc>
          <w:tcPr>
            <w:tcW w:w="14459" w:type="dxa"/>
            <w:gridSpan w:val="21"/>
          </w:tcPr>
          <w:p w:rsidR="00EF742A" w:rsidRPr="001062A2" w:rsidRDefault="00EF742A" w:rsidP="008614FC">
            <w:pPr>
              <w:shd w:val="clear" w:color="auto" w:fill="FFFFFF"/>
              <w:spacing w:before="19" w:line="322" w:lineRule="exact"/>
              <w:jc w:val="center"/>
              <w:rPr>
                <w:b/>
                <w:color w:val="000000"/>
                <w:spacing w:val="13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Тема 3.2. </w:t>
            </w:r>
            <w:r>
              <w:rPr>
                <w:b/>
                <w:spacing w:val="-2"/>
                <w:sz w:val="24"/>
              </w:rPr>
              <w:t>Юридические профессии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579" w:type="dxa"/>
            <w:gridSpan w:val="3"/>
          </w:tcPr>
          <w:p w:rsidR="00EF742A" w:rsidRPr="009906C8" w:rsidRDefault="00EF742A" w:rsidP="008614FC">
            <w:pPr>
              <w:pStyle w:val="TableParagraph"/>
              <w:spacing w:before="1"/>
              <w:rPr>
                <w:sz w:val="24"/>
              </w:rPr>
            </w:pPr>
            <w:r w:rsidRPr="009906C8">
              <w:rPr>
                <w:sz w:val="24"/>
              </w:rPr>
              <w:t>Юридическое</w:t>
            </w:r>
            <w:r w:rsidRPr="009906C8">
              <w:rPr>
                <w:spacing w:val="-14"/>
                <w:sz w:val="24"/>
              </w:rPr>
              <w:t xml:space="preserve"> </w:t>
            </w:r>
            <w:r w:rsidRPr="009906C8">
              <w:rPr>
                <w:sz w:val="24"/>
              </w:rPr>
              <w:t>образование,</w:t>
            </w:r>
            <w:r w:rsidRPr="009906C8">
              <w:rPr>
                <w:spacing w:val="-11"/>
                <w:sz w:val="24"/>
              </w:rPr>
              <w:t xml:space="preserve"> </w:t>
            </w:r>
            <w:r w:rsidRPr="009906C8">
              <w:rPr>
                <w:sz w:val="24"/>
              </w:rPr>
              <w:t>юристы</w:t>
            </w:r>
            <w:r w:rsidRPr="009906C8">
              <w:rPr>
                <w:spacing w:val="-15"/>
                <w:sz w:val="24"/>
              </w:rPr>
              <w:t xml:space="preserve"> </w:t>
            </w:r>
            <w:r w:rsidRPr="009906C8">
              <w:rPr>
                <w:sz w:val="24"/>
              </w:rPr>
              <w:t>как</w:t>
            </w:r>
            <w:r w:rsidRPr="009906C8">
              <w:rPr>
                <w:spacing w:val="-11"/>
                <w:sz w:val="24"/>
              </w:rPr>
              <w:t xml:space="preserve"> </w:t>
            </w:r>
            <w:r w:rsidRPr="009906C8">
              <w:rPr>
                <w:spacing w:val="-2"/>
                <w:sz w:val="24"/>
              </w:rPr>
              <w:t>социально-</w:t>
            </w:r>
          </w:p>
          <w:p w:rsidR="00EF742A" w:rsidRPr="001062A2" w:rsidRDefault="00EF742A" w:rsidP="008614FC">
            <w:pPr>
              <w:widowControl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sz w:val="24"/>
              </w:rPr>
              <w:t>профессиональная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</w:t>
            </w:r>
          </w:p>
        </w:tc>
        <w:tc>
          <w:tcPr>
            <w:tcW w:w="850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46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209" w:type="dxa"/>
            <w:gridSpan w:val="8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</w:t>
            </w:r>
            <w:r>
              <w:rPr>
                <w:sz w:val="24"/>
                <w:szCs w:val="24"/>
              </w:rPr>
              <w:t xml:space="preserve"> </w:t>
            </w:r>
            <w:r w:rsidRPr="001062A2">
              <w:rPr>
                <w:sz w:val="24"/>
                <w:szCs w:val="24"/>
              </w:rPr>
              <w:t>кодекс Российской Федерации</w:t>
            </w:r>
          </w:p>
        </w:tc>
        <w:tc>
          <w:tcPr>
            <w:tcW w:w="3706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Глава11, стр. 169 - 179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579" w:type="dxa"/>
            <w:gridSpan w:val="3"/>
          </w:tcPr>
          <w:p w:rsidR="00EF742A" w:rsidRPr="00F32538" w:rsidRDefault="00EF742A" w:rsidP="008614FC">
            <w:pPr>
              <w:pStyle w:val="2"/>
              <w:jc w:val="left"/>
              <w:rPr>
                <w:b w:val="0"/>
                <w:bCs w:val="0"/>
                <w:sz w:val="24"/>
                <w:szCs w:val="24"/>
              </w:rPr>
            </w:pPr>
            <w:r w:rsidRPr="00F32538">
              <w:rPr>
                <w:b w:val="0"/>
                <w:bCs w:val="0"/>
                <w:sz w:val="24"/>
                <w:szCs w:val="24"/>
              </w:rPr>
              <w:t>Профессионализм. Подходы к пониманию профессионализма</w:t>
            </w:r>
          </w:p>
        </w:tc>
        <w:tc>
          <w:tcPr>
            <w:tcW w:w="850" w:type="dxa"/>
            <w:gridSpan w:val="3"/>
          </w:tcPr>
          <w:p w:rsidR="00EF742A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46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 xml:space="preserve">Теоретическое </w:t>
            </w:r>
          </w:p>
        </w:tc>
        <w:tc>
          <w:tcPr>
            <w:tcW w:w="3209" w:type="dxa"/>
            <w:gridSpan w:val="8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Презентация</w:t>
            </w:r>
          </w:p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 w:rsidRPr="001062A2">
              <w:rPr>
                <w:sz w:val="24"/>
                <w:szCs w:val="24"/>
              </w:rPr>
              <w:t>Трудовой</w:t>
            </w:r>
            <w:r>
              <w:rPr>
                <w:sz w:val="24"/>
                <w:szCs w:val="24"/>
              </w:rPr>
              <w:t xml:space="preserve"> </w:t>
            </w:r>
            <w:r w:rsidRPr="001062A2">
              <w:rPr>
                <w:sz w:val="24"/>
                <w:szCs w:val="24"/>
              </w:rPr>
              <w:t>кодекс Российской Федерации</w:t>
            </w:r>
          </w:p>
        </w:tc>
        <w:tc>
          <w:tcPr>
            <w:tcW w:w="3706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EF742A" w:rsidRPr="001062A2" w:rsidTr="008614FC">
        <w:tc>
          <w:tcPr>
            <w:tcW w:w="674" w:type="dxa"/>
          </w:tcPr>
          <w:p w:rsidR="00EF742A" w:rsidRPr="001062A2" w:rsidRDefault="00EF742A" w:rsidP="008614FC">
            <w:pPr>
              <w:tabs>
                <w:tab w:val="left" w:pos="3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579" w:type="dxa"/>
            <w:gridSpan w:val="3"/>
          </w:tcPr>
          <w:p w:rsidR="00EF742A" w:rsidRPr="001062A2" w:rsidRDefault="00EF742A" w:rsidP="008614FC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850" w:type="dxa"/>
            <w:gridSpan w:val="3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45-46</w:t>
            </w:r>
          </w:p>
        </w:tc>
        <w:tc>
          <w:tcPr>
            <w:tcW w:w="646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5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209" w:type="dxa"/>
            <w:gridSpan w:val="8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  <w:tc>
          <w:tcPr>
            <w:tcW w:w="3706" w:type="dxa"/>
            <w:gridSpan w:val="2"/>
          </w:tcPr>
          <w:p w:rsidR="00EF742A" w:rsidRPr="001062A2" w:rsidRDefault="00EF742A" w:rsidP="008614FC">
            <w:pPr>
              <w:tabs>
                <w:tab w:val="left" w:pos="3520"/>
              </w:tabs>
              <w:rPr>
                <w:sz w:val="24"/>
                <w:szCs w:val="24"/>
              </w:rPr>
            </w:pPr>
          </w:p>
        </w:tc>
      </w:tr>
    </w:tbl>
    <w:p w:rsidR="00EF742A" w:rsidRDefault="00EF742A" w:rsidP="00EF742A">
      <w:pPr>
        <w:sectPr w:rsidR="00EF742A">
          <w:pgSz w:w="16840" w:h="11910" w:orient="landscape"/>
          <w:pgMar w:top="1100" w:right="1020" w:bottom="1140" w:left="880" w:header="0" w:footer="957" w:gutter="0"/>
          <w:cols w:space="720"/>
        </w:sectPr>
      </w:pPr>
    </w:p>
    <w:p w:rsidR="00EF742A" w:rsidRDefault="00EF742A">
      <w:pPr>
        <w:sectPr w:rsidR="00EF742A">
          <w:pgSz w:w="16840" w:h="11910" w:orient="landscape"/>
          <w:pgMar w:top="1100" w:right="1020" w:bottom="1140" w:left="880" w:header="0" w:footer="957" w:gutter="0"/>
          <w:cols w:space="720"/>
        </w:sectPr>
      </w:pPr>
    </w:p>
    <w:p w:rsidR="00D7254F" w:rsidRDefault="00EF742A">
      <w:pPr>
        <w:pStyle w:val="11"/>
        <w:numPr>
          <w:ilvl w:val="0"/>
          <w:numId w:val="7"/>
        </w:numPr>
        <w:tabs>
          <w:tab w:val="left" w:pos="1129"/>
        </w:tabs>
        <w:ind w:left="1129" w:hanging="279"/>
        <w:jc w:val="left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:rsidR="00D7254F" w:rsidRDefault="00EF742A">
      <w:pPr>
        <w:pStyle w:val="a4"/>
        <w:numPr>
          <w:ilvl w:val="1"/>
          <w:numId w:val="4"/>
        </w:numPr>
        <w:tabs>
          <w:tab w:val="left" w:pos="604"/>
          <w:tab w:val="left" w:pos="670"/>
        </w:tabs>
        <w:spacing w:before="279"/>
        <w:ind w:right="293" w:hanging="558"/>
        <w:rPr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обеспечению </w:t>
      </w:r>
      <w:r>
        <w:rPr>
          <w:sz w:val="28"/>
        </w:rPr>
        <w:t>Реализация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требует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кабинета</w:t>
      </w:r>
      <w:r>
        <w:rPr>
          <w:spacing w:val="-3"/>
          <w:sz w:val="28"/>
        </w:rPr>
        <w:t xml:space="preserve"> </w:t>
      </w:r>
      <w:r>
        <w:rPr>
          <w:sz w:val="28"/>
        </w:rPr>
        <w:t>«Право». Оборудование кабинета: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692"/>
        </w:tabs>
        <w:spacing w:line="321" w:lineRule="exact"/>
        <w:ind w:left="692" w:hanging="162"/>
        <w:jc w:val="left"/>
        <w:rPr>
          <w:sz w:val="28"/>
        </w:rPr>
      </w:pPr>
      <w:r>
        <w:rPr>
          <w:sz w:val="28"/>
        </w:rPr>
        <w:t>посадочными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810"/>
        </w:tabs>
        <w:ind w:right="113" w:firstLine="418"/>
        <w:jc w:val="left"/>
        <w:rPr>
          <w:sz w:val="28"/>
        </w:rPr>
      </w:pPr>
      <w:r>
        <w:rPr>
          <w:sz w:val="28"/>
        </w:rPr>
        <w:t>программным</w:t>
      </w:r>
      <w:r>
        <w:rPr>
          <w:spacing w:val="80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курса</w:t>
      </w:r>
      <w:r>
        <w:rPr>
          <w:spacing w:val="80"/>
          <w:sz w:val="28"/>
        </w:rPr>
        <w:t xml:space="preserve"> </w:t>
      </w:r>
      <w:r>
        <w:rPr>
          <w:sz w:val="28"/>
        </w:rPr>
        <w:t>права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предметов профессионального уровня;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798"/>
        </w:tabs>
        <w:spacing w:before="1"/>
        <w:ind w:right="114" w:firstLine="418"/>
        <w:jc w:val="left"/>
        <w:rPr>
          <w:sz w:val="28"/>
        </w:rPr>
      </w:pPr>
      <w:r>
        <w:rPr>
          <w:sz w:val="28"/>
        </w:rPr>
        <w:t>заданиями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80"/>
          <w:sz w:val="28"/>
        </w:rPr>
        <w:t xml:space="preserve"> </w:t>
      </w:r>
      <w:r>
        <w:rPr>
          <w:sz w:val="28"/>
        </w:rPr>
        <w:t>и организации самостоятельных работ и упражнений;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692"/>
        </w:tabs>
        <w:spacing w:line="321" w:lineRule="exact"/>
        <w:ind w:left="692" w:hanging="162"/>
        <w:jc w:val="left"/>
        <w:rPr>
          <w:sz w:val="28"/>
        </w:rPr>
      </w:pPr>
      <w:r>
        <w:rPr>
          <w:sz w:val="28"/>
        </w:rPr>
        <w:t>комплектом</w:t>
      </w:r>
      <w:r>
        <w:rPr>
          <w:spacing w:val="-6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методической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литературы;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692"/>
        </w:tabs>
        <w:spacing w:line="322" w:lineRule="exact"/>
        <w:ind w:left="692" w:hanging="162"/>
        <w:jc w:val="left"/>
        <w:rPr>
          <w:sz w:val="28"/>
        </w:rPr>
      </w:pPr>
      <w:r>
        <w:rPr>
          <w:sz w:val="28"/>
        </w:rPr>
        <w:t>аптечкой</w:t>
      </w:r>
      <w:r>
        <w:rPr>
          <w:spacing w:val="-7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помощи;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688"/>
        </w:tabs>
        <w:spacing w:line="322" w:lineRule="exact"/>
        <w:ind w:left="688" w:hanging="160"/>
        <w:jc w:val="left"/>
        <w:rPr>
          <w:sz w:val="28"/>
        </w:rPr>
      </w:pPr>
      <w:r>
        <w:rPr>
          <w:spacing w:val="-2"/>
          <w:sz w:val="28"/>
        </w:rPr>
        <w:t>средствами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пожаротушения;</w:t>
      </w:r>
    </w:p>
    <w:p w:rsidR="00D7254F" w:rsidRDefault="00EF742A">
      <w:pPr>
        <w:pStyle w:val="a4"/>
        <w:numPr>
          <w:ilvl w:val="0"/>
          <w:numId w:val="3"/>
        </w:numPr>
        <w:tabs>
          <w:tab w:val="left" w:pos="692"/>
        </w:tabs>
        <w:ind w:left="692" w:hanging="162"/>
        <w:jc w:val="left"/>
        <w:rPr>
          <w:sz w:val="28"/>
        </w:rPr>
      </w:pPr>
      <w:r>
        <w:rPr>
          <w:sz w:val="28"/>
        </w:rPr>
        <w:t>планом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кабинета.</w:t>
      </w:r>
    </w:p>
    <w:p w:rsidR="00D7254F" w:rsidRDefault="00EF742A">
      <w:pPr>
        <w:pStyle w:val="a3"/>
        <w:spacing w:before="3"/>
        <w:ind w:left="112" w:right="102" w:firstLine="708"/>
      </w:pPr>
      <w:r>
        <w:t>Рабочее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оборудовано</w:t>
      </w:r>
      <w:r>
        <w:rPr>
          <w:spacing w:val="40"/>
        </w:rPr>
        <w:t xml:space="preserve"> </w:t>
      </w:r>
      <w:r>
        <w:t>столом,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 xml:space="preserve">установлен </w:t>
      </w:r>
      <w:r>
        <w:rPr>
          <w:spacing w:val="-2"/>
        </w:rPr>
        <w:t>ноутбук.</w:t>
      </w:r>
    </w:p>
    <w:p w:rsidR="00D7254F" w:rsidRDefault="00EF742A">
      <w:pPr>
        <w:pStyle w:val="a3"/>
        <w:ind w:left="112" w:right="102" w:firstLine="708"/>
      </w:pPr>
      <w:r>
        <w:t>Также кабинет оснащен классной доской, проектором, экраном, шкафами для хранения учебно-наглядных пособий и носителей информации.</w:t>
      </w:r>
    </w:p>
    <w:p w:rsidR="00D7254F" w:rsidRDefault="00EF742A">
      <w:pPr>
        <w:pStyle w:val="21"/>
        <w:numPr>
          <w:ilvl w:val="1"/>
          <w:numId w:val="4"/>
        </w:numPr>
        <w:tabs>
          <w:tab w:val="left" w:pos="603"/>
        </w:tabs>
        <w:spacing w:line="321" w:lineRule="exact"/>
        <w:ind w:left="603" w:hanging="491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:rsidR="00D7254F" w:rsidRDefault="00EF742A">
      <w:pPr>
        <w:pStyle w:val="a3"/>
        <w:tabs>
          <w:tab w:val="left" w:pos="2459"/>
          <w:tab w:val="left" w:pos="4869"/>
          <w:tab w:val="left" w:pos="6400"/>
          <w:tab w:val="left" w:pos="7949"/>
        </w:tabs>
        <w:ind w:left="112" w:right="102" w:firstLine="708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 xml:space="preserve">Интернет-ресурсов, </w:t>
      </w:r>
      <w:r>
        <w:t>дополнительной литературы</w:t>
      </w:r>
    </w:p>
    <w:p w:rsidR="00D7254F" w:rsidRDefault="00EF742A">
      <w:pPr>
        <w:pStyle w:val="a4"/>
        <w:numPr>
          <w:ilvl w:val="2"/>
          <w:numId w:val="4"/>
        </w:numPr>
        <w:tabs>
          <w:tab w:val="left" w:pos="882"/>
        </w:tabs>
        <w:spacing w:line="322" w:lineRule="exact"/>
        <w:ind w:left="882" w:hanging="700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:rsidR="00D7254F" w:rsidRDefault="00EF742A">
      <w:pPr>
        <w:pStyle w:val="a3"/>
        <w:ind w:left="112" w:right="102" w:firstLine="629"/>
        <w:jc w:val="both"/>
      </w:pPr>
      <w:r>
        <w:rPr>
          <w:b/>
        </w:rPr>
        <w:t>-</w:t>
      </w:r>
      <w:r>
        <w:t>Певцова, Е.А. Право для профессий и специальностей социально- экономического профиля: учебник для нач. и сред. проф. образования — М.: Издательский центр «Академия», 2023, ISBN 978-5-7695-6276-1</w:t>
      </w:r>
    </w:p>
    <w:p w:rsidR="00D7254F" w:rsidRDefault="00EF742A">
      <w:pPr>
        <w:pStyle w:val="a3"/>
        <w:ind w:left="112" w:right="102" w:firstLine="708"/>
        <w:jc w:val="both"/>
      </w:pPr>
      <w:r>
        <w:t>-Певцова, Е.А. Право для профессий и специальностей социально- экономического профиля. Практикум: учеб. пособие для учреждений сред. проф. образования. — М.: Издательский центр «Академия», 2023, ISBN 978-5-7695-6276-1</w:t>
      </w:r>
    </w:p>
    <w:p w:rsidR="00D7254F" w:rsidRDefault="00EF742A">
      <w:pPr>
        <w:pStyle w:val="a3"/>
        <w:spacing w:before="1"/>
        <w:ind w:left="112" w:right="102" w:firstLine="708"/>
        <w:jc w:val="both"/>
      </w:pPr>
      <w:r>
        <w:t>-Певцова, Е.А. Право для профессий и специальностей социально- экономического профиля: электронный учебник для нач. и сред. проф. образования. М.: 2020, ISBN 978-5-7695-6276-1</w:t>
      </w:r>
    </w:p>
    <w:p w:rsidR="00D7254F" w:rsidRDefault="00EF742A">
      <w:pPr>
        <w:pStyle w:val="a4"/>
        <w:numPr>
          <w:ilvl w:val="2"/>
          <w:numId w:val="4"/>
        </w:numPr>
        <w:tabs>
          <w:tab w:val="left" w:pos="810"/>
        </w:tabs>
        <w:spacing w:before="320" w:line="322" w:lineRule="exact"/>
        <w:ind w:left="810" w:hanging="698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источники</w:t>
      </w:r>
    </w:p>
    <w:p w:rsidR="00D7254F" w:rsidRDefault="00EF742A">
      <w:pPr>
        <w:pStyle w:val="a4"/>
        <w:numPr>
          <w:ilvl w:val="3"/>
          <w:numId w:val="4"/>
        </w:numPr>
        <w:tabs>
          <w:tab w:val="left" w:pos="1035"/>
        </w:tabs>
        <w:ind w:right="110" w:firstLine="708"/>
        <w:rPr>
          <w:sz w:val="28"/>
        </w:rPr>
      </w:pPr>
      <w:r>
        <w:rPr>
          <w:sz w:val="28"/>
        </w:rPr>
        <w:t>Певцова, Е.А. Право: Основы правовой культуры: Учебник для 10 класса общеобразовательных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уровни.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2ч.</w:t>
      </w:r>
      <w:r>
        <w:rPr>
          <w:spacing w:val="-1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ч. М., 2023, ISBN 978-5-94853-683-5 (Ч.1), ISBN 978-5-94853-683-9 (Ч.2)</w:t>
      </w:r>
    </w:p>
    <w:p w:rsidR="00D7254F" w:rsidRDefault="00EF742A">
      <w:pPr>
        <w:pStyle w:val="a4"/>
        <w:numPr>
          <w:ilvl w:val="3"/>
          <w:numId w:val="4"/>
        </w:numPr>
        <w:tabs>
          <w:tab w:val="left" w:pos="1035"/>
        </w:tabs>
        <w:spacing w:before="1"/>
        <w:ind w:right="110" w:firstLine="708"/>
        <w:rPr>
          <w:sz w:val="28"/>
        </w:rPr>
      </w:pPr>
      <w:r>
        <w:rPr>
          <w:sz w:val="28"/>
        </w:rPr>
        <w:t>Певцова, Е.А. Право: Основы правовой культуры: Учебник для 11 класса общеобразовательных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уровни.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2ч.</w:t>
      </w:r>
      <w:r>
        <w:rPr>
          <w:spacing w:val="-13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ч. М., 2023, ISBN 978-5-94853-683-5 (Ч.1), ISBN 978-5-94853-683-9 (Ч.2)</w:t>
      </w:r>
    </w:p>
    <w:p w:rsidR="00D7254F" w:rsidRDefault="00D7254F">
      <w:pPr>
        <w:pStyle w:val="a3"/>
        <w:ind w:left="0"/>
      </w:pPr>
    </w:p>
    <w:p w:rsidR="00D7254F" w:rsidRDefault="00D7254F">
      <w:pPr>
        <w:pStyle w:val="a3"/>
        <w:spacing w:before="1"/>
        <w:ind w:left="0"/>
      </w:pPr>
    </w:p>
    <w:p w:rsidR="00D7254F" w:rsidRDefault="00EF742A">
      <w:pPr>
        <w:pStyle w:val="a4"/>
        <w:numPr>
          <w:ilvl w:val="2"/>
          <w:numId w:val="4"/>
        </w:numPr>
        <w:tabs>
          <w:tab w:val="left" w:pos="809"/>
        </w:tabs>
        <w:ind w:left="809" w:hanging="697"/>
        <w:jc w:val="both"/>
        <w:rPr>
          <w:sz w:val="28"/>
        </w:rPr>
      </w:pPr>
      <w:r>
        <w:rPr>
          <w:spacing w:val="-2"/>
          <w:sz w:val="28"/>
        </w:rPr>
        <w:t>Интернет-ресурсы</w:t>
      </w:r>
    </w:p>
    <w:p w:rsidR="00D7254F" w:rsidRDefault="00D7254F">
      <w:pPr>
        <w:jc w:val="both"/>
        <w:rPr>
          <w:sz w:val="28"/>
        </w:rPr>
        <w:sectPr w:rsidR="00D7254F">
          <w:footerReference w:type="default" r:id="rId15"/>
          <w:pgSz w:w="11910" w:h="16840"/>
          <w:pgMar w:top="1040" w:right="460" w:bottom="1140" w:left="1020" w:header="0" w:footer="957" w:gutter="0"/>
          <w:cols w:space="720"/>
        </w:sectPr>
      </w:pPr>
    </w:p>
    <w:p w:rsidR="00D7254F" w:rsidRDefault="00EF742A">
      <w:pPr>
        <w:pStyle w:val="a4"/>
        <w:numPr>
          <w:ilvl w:val="0"/>
          <w:numId w:val="2"/>
        </w:numPr>
        <w:tabs>
          <w:tab w:val="left" w:pos="1111"/>
        </w:tabs>
        <w:spacing w:before="74"/>
        <w:ind w:right="102" w:firstLine="629"/>
        <w:jc w:val="both"/>
        <w:rPr>
          <w:sz w:val="28"/>
        </w:rPr>
      </w:pPr>
      <w:r>
        <w:rPr>
          <w:sz w:val="28"/>
        </w:rPr>
        <w:lastRenderedPageBreak/>
        <w:t xml:space="preserve">Справочно - правовая система Гарант: официальный [сайт]. - Москва.- Обновляется в течении суток. - URL: </w:t>
      </w:r>
      <w:hyperlink r:id="rId16">
        <w:r>
          <w:rPr>
            <w:sz w:val="28"/>
          </w:rPr>
          <w:t>www.garant.ru</w:t>
        </w:r>
      </w:hyperlink>
      <w:r>
        <w:rPr>
          <w:spacing w:val="40"/>
          <w:sz w:val="28"/>
        </w:rPr>
        <w:t xml:space="preserve"> </w:t>
      </w:r>
      <w:r>
        <w:rPr>
          <w:sz w:val="28"/>
        </w:rPr>
        <w:t>(дата обращения 17.05.2024) — Текст: электронный</w:t>
      </w:r>
    </w:p>
    <w:p w:rsidR="00D7254F" w:rsidRDefault="00EF742A">
      <w:pPr>
        <w:pStyle w:val="a4"/>
        <w:numPr>
          <w:ilvl w:val="0"/>
          <w:numId w:val="2"/>
        </w:numPr>
        <w:tabs>
          <w:tab w:val="left" w:pos="1134"/>
        </w:tabs>
        <w:spacing w:before="2"/>
        <w:ind w:right="105" w:firstLine="708"/>
        <w:jc w:val="both"/>
        <w:rPr>
          <w:sz w:val="28"/>
        </w:rPr>
      </w:pPr>
      <w:r>
        <w:rPr>
          <w:sz w:val="28"/>
        </w:rPr>
        <w:t xml:space="preserve">Справочно - правовая система Консультант Плюс : официальный [сайт]. - Москва.- Обновляется в течении суток. - URL: </w:t>
      </w:r>
      <w:hyperlink r:id="rId17">
        <w:r>
          <w:rPr>
            <w:sz w:val="28"/>
          </w:rPr>
          <w:t>www.consultant.ru</w:t>
        </w:r>
      </w:hyperlink>
      <w:r>
        <w:rPr>
          <w:sz w:val="28"/>
        </w:rPr>
        <w:t xml:space="preserve"> (дата обращения 17.05.2024 ). — Текст: электронный</w:t>
      </w:r>
    </w:p>
    <w:p w:rsidR="00D7254F" w:rsidRDefault="00EF742A">
      <w:pPr>
        <w:pStyle w:val="a4"/>
        <w:numPr>
          <w:ilvl w:val="0"/>
          <w:numId w:val="2"/>
        </w:numPr>
        <w:tabs>
          <w:tab w:val="left" w:pos="1190"/>
        </w:tabs>
        <w:spacing w:line="242" w:lineRule="auto"/>
        <w:ind w:right="108" w:firstLine="778"/>
        <w:jc w:val="both"/>
        <w:rPr>
          <w:sz w:val="28"/>
        </w:rPr>
      </w:pPr>
      <w:r>
        <w:rPr>
          <w:sz w:val="28"/>
        </w:rPr>
        <w:t>Режим доступа электронная интернет-библиотека «ЮРАЙТ [сайт]. – URL: https://biblio-online.ru/ (дата обращения 17.05.2024). — Текст: электронный</w:t>
      </w:r>
    </w:p>
    <w:sectPr w:rsidR="00D7254F" w:rsidSect="00D7254F">
      <w:pgSz w:w="11910" w:h="16840"/>
      <w:pgMar w:top="1040" w:right="460" w:bottom="1140" w:left="1020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54F" w:rsidRDefault="00D7254F" w:rsidP="00D7254F">
      <w:r>
        <w:separator/>
      </w:r>
    </w:p>
  </w:endnote>
  <w:endnote w:type="continuationSeparator" w:id="0">
    <w:p w:rsidR="00D7254F" w:rsidRDefault="00D7254F" w:rsidP="00D7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4F" w:rsidRDefault="00B24DE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1" type="#_x0000_t202" style="position:absolute;margin-left:311pt;margin-top:783.05pt;width:17.1pt;height:13.05pt;z-index:-16340992;mso-position-horizontal-relative:page;mso-position-vertical-relative:page" filled="f" stroked="f">
          <v:textbox inset="0,0,0,0">
            <w:txbxContent>
              <w:p w:rsidR="00D7254F" w:rsidRDefault="00A24D93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EF742A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B24DE3">
                  <w:rPr>
                    <w:noProof/>
                    <w:spacing w:val="-5"/>
                    <w:sz w:val="20"/>
                  </w:rPr>
                  <w:t>7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4F" w:rsidRDefault="00D7254F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4F" w:rsidRDefault="00B24DE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0" type="#_x0000_t202" style="position:absolute;margin-left:409.5pt;margin-top:536.45pt;width:17.1pt;height:13.05pt;z-index:-16340480;mso-position-horizontal-relative:page;mso-position-vertical-relative:page" filled="f" stroked="f">
          <v:textbox inset="0,0,0,0">
            <w:txbxContent>
              <w:p w:rsidR="00D7254F" w:rsidRDefault="00A24D93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EF742A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B24DE3">
                  <w:rPr>
                    <w:noProof/>
                    <w:spacing w:val="-5"/>
                    <w:sz w:val="20"/>
                  </w:rPr>
                  <w:t>19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54F" w:rsidRDefault="00B24DE3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2049" type="#_x0000_t202" style="position:absolute;margin-left:303.75pt;margin-top:783.05pt;width:17.1pt;height:13.05pt;z-index:-16339968;mso-position-horizontal-relative:page;mso-position-vertical-relative:page" filled="f" stroked="f">
          <v:textbox inset="0,0,0,0">
            <w:txbxContent>
              <w:p w:rsidR="00D7254F" w:rsidRDefault="00A24D93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EF742A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B24DE3">
                  <w:rPr>
                    <w:noProof/>
                    <w:spacing w:val="-5"/>
                    <w:sz w:val="20"/>
                  </w:rPr>
                  <w:t>25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54F" w:rsidRDefault="00D7254F" w:rsidP="00D7254F">
      <w:r>
        <w:separator/>
      </w:r>
    </w:p>
  </w:footnote>
  <w:footnote w:type="continuationSeparator" w:id="0">
    <w:p w:rsidR="00D7254F" w:rsidRDefault="00D7254F" w:rsidP="00D72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14CD"/>
    <w:multiLevelType w:val="multilevel"/>
    <w:tmpl w:val="0FA0E832"/>
    <w:lvl w:ilvl="0">
      <w:start w:val="4"/>
      <w:numFmt w:val="decimal"/>
      <w:lvlText w:val="%1"/>
      <w:lvlJc w:val="left"/>
      <w:pPr>
        <w:ind w:left="670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86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1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266" w:hanging="2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9" w:hanging="2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3" w:hanging="2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6" w:hanging="2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9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7DC137B"/>
    <w:multiLevelType w:val="hybridMultilevel"/>
    <w:tmpl w:val="12B27FD2"/>
    <w:lvl w:ilvl="0" w:tplc="22EACD52">
      <w:numFmt w:val="bullet"/>
      <w:lvlText w:val="-"/>
      <w:lvlJc w:val="left"/>
      <w:pPr>
        <w:ind w:left="162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43C223C">
      <w:numFmt w:val="bullet"/>
      <w:lvlText w:val="•"/>
      <w:lvlJc w:val="left"/>
      <w:pPr>
        <w:ind w:left="1106" w:hanging="300"/>
      </w:pPr>
      <w:rPr>
        <w:rFonts w:hint="default"/>
        <w:lang w:val="ru-RU" w:eastAsia="en-US" w:bidi="ar-SA"/>
      </w:rPr>
    </w:lvl>
    <w:lvl w:ilvl="2" w:tplc="C1CEA042">
      <w:numFmt w:val="bullet"/>
      <w:lvlText w:val="•"/>
      <w:lvlJc w:val="left"/>
      <w:pPr>
        <w:ind w:left="2053" w:hanging="300"/>
      </w:pPr>
      <w:rPr>
        <w:rFonts w:hint="default"/>
        <w:lang w:val="ru-RU" w:eastAsia="en-US" w:bidi="ar-SA"/>
      </w:rPr>
    </w:lvl>
    <w:lvl w:ilvl="3" w:tplc="99724ECC">
      <w:numFmt w:val="bullet"/>
      <w:lvlText w:val="•"/>
      <w:lvlJc w:val="left"/>
      <w:pPr>
        <w:ind w:left="2999" w:hanging="300"/>
      </w:pPr>
      <w:rPr>
        <w:rFonts w:hint="default"/>
        <w:lang w:val="ru-RU" w:eastAsia="en-US" w:bidi="ar-SA"/>
      </w:rPr>
    </w:lvl>
    <w:lvl w:ilvl="4" w:tplc="8092D0B2">
      <w:numFmt w:val="bullet"/>
      <w:lvlText w:val="•"/>
      <w:lvlJc w:val="left"/>
      <w:pPr>
        <w:ind w:left="3946" w:hanging="300"/>
      </w:pPr>
      <w:rPr>
        <w:rFonts w:hint="default"/>
        <w:lang w:val="ru-RU" w:eastAsia="en-US" w:bidi="ar-SA"/>
      </w:rPr>
    </w:lvl>
    <w:lvl w:ilvl="5" w:tplc="CBE828A0">
      <w:numFmt w:val="bullet"/>
      <w:lvlText w:val="•"/>
      <w:lvlJc w:val="left"/>
      <w:pPr>
        <w:ind w:left="4893" w:hanging="300"/>
      </w:pPr>
      <w:rPr>
        <w:rFonts w:hint="default"/>
        <w:lang w:val="ru-RU" w:eastAsia="en-US" w:bidi="ar-SA"/>
      </w:rPr>
    </w:lvl>
    <w:lvl w:ilvl="6" w:tplc="D548D53C">
      <w:numFmt w:val="bullet"/>
      <w:lvlText w:val="•"/>
      <w:lvlJc w:val="left"/>
      <w:pPr>
        <w:ind w:left="5839" w:hanging="300"/>
      </w:pPr>
      <w:rPr>
        <w:rFonts w:hint="default"/>
        <w:lang w:val="ru-RU" w:eastAsia="en-US" w:bidi="ar-SA"/>
      </w:rPr>
    </w:lvl>
    <w:lvl w:ilvl="7" w:tplc="13A852A4">
      <w:numFmt w:val="bullet"/>
      <w:lvlText w:val="•"/>
      <w:lvlJc w:val="left"/>
      <w:pPr>
        <w:ind w:left="6786" w:hanging="300"/>
      </w:pPr>
      <w:rPr>
        <w:rFonts w:hint="default"/>
        <w:lang w:val="ru-RU" w:eastAsia="en-US" w:bidi="ar-SA"/>
      </w:rPr>
    </w:lvl>
    <w:lvl w:ilvl="8" w:tplc="BBC065C8">
      <w:numFmt w:val="bullet"/>
      <w:lvlText w:val="•"/>
      <w:lvlJc w:val="left"/>
      <w:pPr>
        <w:ind w:left="7733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1EF71B59"/>
    <w:multiLevelType w:val="hybridMultilevel"/>
    <w:tmpl w:val="D346B530"/>
    <w:lvl w:ilvl="0" w:tplc="98B01258">
      <w:start w:val="1"/>
      <w:numFmt w:val="decimal"/>
      <w:lvlText w:val="%1."/>
      <w:lvlJc w:val="left"/>
      <w:pPr>
        <w:ind w:left="112" w:hanging="37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346798">
      <w:numFmt w:val="bullet"/>
      <w:lvlText w:val="•"/>
      <w:lvlJc w:val="left"/>
      <w:pPr>
        <w:ind w:left="1150" w:hanging="372"/>
      </w:pPr>
      <w:rPr>
        <w:rFonts w:hint="default"/>
        <w:lang w:val="ru-RU" w:eastAsia="en-US" w:bidi="ar-SA"/>
      </w:rPr>
    </w:lvl>
    <w:lvl w:ilvl="2" w:tplc="C5E45F02">
      <w:numFmt w:val="bullet"/>
      <w:lvlText w:val="•"/>
      <w:lvlJc w:val="left"/>
      <w:pPr>
        <w:ind w:left="2181" w:hanging="372"/>
      </w:pPr>
      <w:rPr>
        <w:rFonts w:hint="default"/>
        <w:lang w:val="ru-RU" w:eastAsia="en-US" w:bidi="ar-SA"/>
      </w:rPr>
    </w:lvl>
    <w:lvl w:ilvl="3" w:tplc="22D48DCC">
      <w:numFmt w:val="bullet"/>
      <w:lvlText w:val="•"/>
      <w:lvlJc w:val="left"/>
      <w:pPr>
        <w:ind w:left="3211" w:hanging="372"/>
      </w:pPr>
      <w:rPr>
        <w:rFonts w:hint="default"/>
        <w:lang w:val="ru-RU" w:eastAsia="en-US" w:bidi="ar-SA"/>
      </w:rPr>
    </w:lvl>
    <w:lvl w:ilvl="4" w:tplc="3662DF6C">
      <w:numFmt w:val="bullet"/>
      <w:lvlText w:val="•"/>
      <w:lvlJc w:val="left"/>
      <w:pPr>
        <w:ind w:left="4242" w:hanging="372"/>
      </w:pPr>
      <w:rPr>
        <w:rFonts w:hint="default"/>
        <w:lang w:val="ru-RU" w:eastAsia="en-US" w:bidi="ar-SA"/>
      </w:rPr>
    </w:lvl>
    <w:lvl w:ilvl="5" w:tplc="D5AE2486">
      <w:numFmt w:val="bullet"/>
      <w:lvlText w:val="•"/>
      <w:lvlJc w:val="left"/>
      <w:pPr>
        <w:ind w:left="5273" w:hanging="372"/>
      </w:pPr>
      <w:rPr>
        <w:rFonts w:hint="default"/>
        <w:lang w:val="ru-RU" w:eastAsia="en-US" w:bidi="ar-SA"/>
      </w:rPr>
    </w:lvl>
    <w:lvl w:ilvl="6" w:tplc="8B8AB880">
      <w:numFmt w:val="bullet"/>
      <w:lvlText w:val="•"/>
      <w:lvlJc w:val="left"/>
      <w:pPr>
        <w:ind w:left="6303" w:hanging="372"/>
      </w:pPr>
      <w:rPr>
        <w:rFonts w:hint="default"/>
        <w:lang w:val="ru-RU" w:eastAsia="en-US" w:bidi="ar-SA"/>
      </w:rPr>
    </w:lvl>
    <w:lvl w:ilvl="7" w:tplc="9A00917E">
      <w:numFmt w:val="bullet"/>
      <w:lvlText w:val="•"/>
      <w:lvlJc w:val="left"/>
      <w:pPr>
        <w:ind w:left="7334" w:hanging="372"/>
      </w:pPr>
      <w:rPr>
        <w:rFonts w:hint="default"/>
        <w:lang w:val="ru-RU" w:eastAsia="en-US" w:bidi="ar-SA"/>
      </w:rPr>
    </w:lvl>
    <w:lvl w:ilvl="8" w:tplc="357E815A">
      <w:numFmt w:val="bullet"/>
      <w:lvlText w:val="•"/>
      <w:lvlJc w:val="left"/>
      <w:pPr>
        <w:ind w:left="8365" w:hanging="372"/>
      </w:pPr>
      <w:rPr>
        <w:rFonts w:hint="default"/>
        <w:lang w:val="ru-RU" w:eastAsia="en-US" w:bidi="ar-SA"/>
      </w:rPr>
    </w:lvl>
  </w:abstractNum>
  <w:abstractNum w:abstractNumId="3" w15:restartNumberingAfterBreak="0">
    <w:nsid w:val="235F354C"/>
    <w:multiLevelType w:val="hybridMultilevel"/>
    <w:tmpl w:val="B316FA88"/>
    <w:lvl w:ilvl="0" w:tplc="C8B45F3A">
      <w:start w:val="1"/>
      <w:numFmt w:val="decimal"/>
      <w:lvlText w:val="%1."/>
      <w:lvlJc w:val="left"/>
      <w:pPr>
        <w:ind w:left="1170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722426">
      <w:numFmt w:val="bullet"/>
      <w:lvlText w:val="-"/>
      <w:lvlJc w:val="left"/>
      <w:pPr>
        <w:ind w:left="162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424D00C">
      <w:numFmt w:val="bullet"/>
      <w:lvlText w:val="•"/>
      <w:lvlJc w:val="left"/>
      <w:pPr>
        <w:ind w:left="1180" w:hanging="387"/>
      </w:pPr>
      <w:rPr>
        <w:rFonts w:hint="default"/>
        <w:lang w:val="ru-RU" w:eastAsia="en-US" w:bidi="ar-SA"/>
      </w:rPr>
    </w:lvl>
    <w:lvl w:ilvl="3" w:tplc="D56620F6">
      <w:numFmt w:val="bullet"/>
      <w:lvlText w:val="•"/>
      <w:lvlJc w:val="left"/>
      <w:pPr>
        <w:ind w:left="2235" w:hanging="387"/>
      </w:pPr>
      <w:rPr>
        <w:rFonts w:hint="default"/>
        <w:lang w:val="ru-RU" w:eastAsia="en-US" w:bidi="ar-SA"/>
      </w:rPr>
    </w:lvl>
    <w:lvl w:ilvl="4" w:tplc="D6261542">
      <w:numFmt w:val="bullet"/>
      <w:lvlText w:val="•"/>
      <w:lvlJc w:val="left"/>
      <w:pPr>
        <w:ind w:left="3291" w:hanging="387"/>
      </w:pPr>
      <w:rPr>
        <w:rFonts w:hint="default"/>
        <w:lang w:val="ru-RU" w:eastAsia="en-US" w:bidi="ar-SA"/>
      </w:rPr>
    </w:lvl>
    <w:lvl w:ilvl="5" w:tplc="F7A87584">
      <w:numFmt w:val="bullet"/>
      <w:lvlText w:val="•"/>
      <w:lvlJc w:val="left"/>
      <w:pPr>
        <w:ind w:left="4347" w:hanging="387"/>
      </w:pPr>
      <w:rPr>
        <w:rFonts w:hint="default"/>
        <w:lang w:val="ru-RU" w:eastAsia="en-US" w:bidi="ar-SA"/>
      </w:rPr>
    </w:lvl>
    <w:lvl w:ilvl="6" w:tplc="E132F948">
      <w:numFmt w:val="bullet"/>
      <w:lvlText w:val="•"/>
      <w:lvlJc w:val="left"/>
      <w:pPr>
        <w:ind w:left="5403" w:hanging="387"/>
      </w:pPr>
      <w:rPr>
        <w:rFonts w:hint="default"/>
        <w:lang w:val="ru-RU" w:eastAsia="en-US" w:bidi="ar-SA"/>
      </w:rPr>
    </w:lvl>
    <w:lvl w:ilvl="7" w:tplc="C9A2E2C0">
      <w:numFmt w:val="bullet"/>
      <w:lvlText w:val="•"/>
      <w:lvlJc w:val="left"/>
      <w:pPr>
        <w:ind w:left="6459" w:hanging="387"/>
      </w:pPr>
      <w:rPr>
        <w:rFonts w:hint="default"/>
        <w:lang w:val="ru-RU" w:eastAsia="en-US" w:bidi="ar-SA"/>
      </w:rPr>
    </w:lvl>
    <w:lvl w:ilvl="8" w:tplc="973431FE">
      <w:numFmt w:val="bullet"/>
      <w:lvlText w:val="•"/>
      <w:lvlJc w:val="left"/>
      <w:pPr>
        <w:ind w:left="7514" w:hanging="387"/>
      </w:pPr>
      <w:rPr>
        <w:rFonts w:hint="default"/>
        <w:lang w:val="ru-RU" w:eastAsia="en-US" w:bidi="ar-SA"/>
      </w:rPr>
    </w:lvl>
  </w:abstractNum>
  <w:abstractNum w:abstractNumId="4" w15:restartNumberingAfterBreak="0">
    <w:nsid w:val="263E55BA"/>
    <w:multiLevelType w:val="hybridMultilevel"/>
    <w:tmpl w:val="FDDA55B6"/>
    <w:lvl w:ilvl="0" w:tplc="83165298">
      <w:start w:val="1"/>
      <w:numFmt w:val="decimal"/>
      <w:lvlText w:val="%1."/>
      <w:lvlJc w:val="left"/>
      <w:pPr>
        <w:ind w:left="16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0DE6A5EA">
      <w:numFmt w:val="bullet"/>
      <w:lvlText w:val="•"/>
      <w:lvlJc w:val="left"/>
      <w:pPr>
        <w:ind w:left="1106" w:hanging="213"/>
      </w:pPr>
      <w:rPr>
        <w:rFonts w:hint="default"/>
        <w:lang w:val="ru-RU" w:eastAsia="en-US" w:bidi="ar-SA"/>
      </w:rPr>
    </w:lvl>
    <w:lvl w:ilvl="2" w:tplc="7556D210">
      <w:numFmt w:val="bullet"/>
      <w:lvlText w:val="•"/>
      <w:lvlJc w:val="left"/>
      <w:pPr>
        <w:ind w:left="2053" w:hanging="213"/>
      </w:pPr>
      <w:rPr>
        <w:rFonts w:hint="default"/>
        <w:lang w:val="ru-RU" w:eastAsia="en-US" w:bidi="ar-SA"/>
      </w:rPr>
    </w:lvl>
    <w:lvl w:ilvl="3" w:tplc="6AF21E48">
      <w:numFmt w:val="bullet"/>
      <w:lvlText w:val="•"/>
      <w:lvlJc w:val="left"/>
      <w:pPr>
        <w:ind w:left="2999" w:hanging="213"/>
      </w:pPr>
      <w:rPr>
        <w:rFonts w:hint="default"/>
        <w:lang w:val="ru-RU" w:eastAsia="en-US" w:bidi="ar-SA"/>
      </w:rPr>
    </w:lvl>
    <w:lvl w:ilvl="4" w:tplc="00A28AB0">
      <w:numFmt w:val="bullet"/>
      <w:lvlText w:val="•"/>
      <w:lvlJc w:val="left"/>
      <w:pPr>
        <w:ind w:left="3946" w:hanging="213"/>
      </w:pPr>
      <w:rPr>
        <w:rFonts w:hint="default"/>
        <w:lang w:val="ru-RU" w:eastAsia="en-US" w:bidi="ar-SA"/>
      </w:rPr>
    </w:lvl>
    <w:lvl w:ilvl="5" w:tplc="F8C2ABEC">
      <w:numFmt w:val="bullet"/>
      <w:lvlText w:val="•"/>
      <w:lvlJc w:val="left"/>
      <w:pPr>
        <w:ind w:left="4893" w:hanging="213"/>
      </w:pPr>
      <w:rPr>
        <w:rFonts w:hint="default"/>
        <w:lang w:val="ru-RU" w:eastAsia="en-US" w:bidi="ar-SA"/>
      </w:rPr>
    </w:lvl>
    <w:lvl w:ilvl="6" w:tplc="059C7184">
      <w:numFmt w:val="bullet"/>
      <w:lvlText w:val="•"/>
      <w:lvlJc w:val="left"/>
      <w:pPr>
        <w:ind w:left="5839" w:hanging="213"/>
      </w:pPr>
      <w:rPr>
        <w:rFonts w:hint="default"/>
        <w:lang w:val="ru-RU" w:eastAsia="en-US" w:bidi="ar-SA"/>
      </w:rPr>
    </w:lvl>
    <w:lvl w:ilvl="7" w:tplc="2F5C674A">
      <w:numFmt w:val="bullet"/>
      <w:lvlText w:val="•"/>
      <w:lvlJc w:val="left"/>
      <w:pPr>
        <w:ind w:left="6786" w:hanging="213"/>
      </w:pPr>
      <w:rPr>
        <w:rFonts w:hint="default"/>
        <w:lang w:val="ru-RU" w:eastAsia="en-US" w:bidi="ar-SA"/>
      </w:rPr>
    </w:lvl>
    <w:lvl w:ilvl="8" w:tplc="F8DA4E06">
      <w:numFmt w:val="bullet"/>
      <w:lvlText w:val="•"/>
      <w:lvlJc w:val="left"/>
      <w:pPr>
        <w:ind w:left="7733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39C33B3E"/>
    <w:multiLevelType w:val="hybridMultilevel"/>
    <w:tmpl w:val="F1A8521A"/>
    <w:lvl w:ilvl="0" w:tplc="2E26F420">
      <w:start w:val="1"/>
      <w:numFmt w:val="decimal"/>
      <w:lvlText w:val="%1."/>
      <w:lvlJc w:val="left"/>
      <w:pPr>
        <w:ind w:left="162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F258BDC4">
      <w:numFmt w:val="bullet"/>
      <w:lvlText w:val="•"/>
      <w:lvlJc w:val="left"/>
      <w:pPr>
        <w:ind w:left="1106" w:hanging="497"/>
      </w:pPr>
      <w:rPr>
        <w:rFonts w:hint="default"/>
        <w:lang w:val="ru-RU" w:eastAsia="en-US" w:bidi="ar-SA"/>
      </w:rPr>
    </w:lvl>
    <w:lvl w:ilvl="2" w:tplc="8F927088">
      <w:numFmt w:val="bullet"/>
      <w:lvlText w:val="•"/>
      <w:lvlJc w:val="left"/>
      <w:pPr>
        <w:ind w:left="2053" w:hanging="497"/>
      </w:pPr>
      <w:rPr>
        <w:rFonts w:hint="default"/>
        <w:lang w:val="ru-RU" w:eastAsia="en-US" w:bidi="ar-SA"/>
      </w:rPr>
    </w:lvl>
    <w:lvl w:ilvl="3" w:tplc="A7E0B976">
      <w:numFmt w:val="bullet"/>
      <w:lvlText w:val="•"/>
      <w:lvlJc w:val="left"/>
      <w:pPr>
        <w:ind w:left="2999" w:hanging="497"/>
      </w:pPr>
      <w:rPr>
        <w:rFonts w:hint="default"/>
        <w:lang w:val="ru-RU" w:eastAsia="en-US" w:bidi="ar-SA"/>
      </w:rPr>
    </w:lvl>
    <w:lvl w:ilvl="4" w:tplc="8296369E">
      <w:numFmt w:val="bullet"/>
      <w:lvlText w:val="•"/>
      <w:lvlJc w:val="left"/>
      <w:pPr>
        <w:ind w:left="3946" w:hanging="497"/>
      </w:pPr>
      <w:rPr>
        <w:rFonts w:hint="default"/>
        <w:lang w:val="ru-RU" w:eastAsia="en-US" w:bidi="ar-SA"/>
      </w:rPr>
    </w:lvl>
    <w:lvl w:ilvl="5" w:tplc="9C4CA3A6">
      <w:numFmt w:val="bullet"/>
      <w:lvlText w:val="•"/>
      <w:lvlJc w:val="left"/>
      <w:pPr>
        <w:ind w:left="4893" w:hanging="497"/>
      </w:pPr>
      <w:rPr>
        <w:rFonts w:hint="default"/>
        <w:lang w:val="ru-RU" w:eastAsia="en-US" w:bidi="ar-SA"/>
      </w:rPr>
    </w:lvl>
    <w:lvl w:ilvl="6" w:tplc="B3DEF9D2">
      <w:numFmt w:val="bullet"/>
      <w:lvlText w:val="•"/>
      <w:lvlJc w:val="left"/>
      <w:pPr>
        <w:ind w:left="5839" w:hanging="497"/>
      </w:pPr>
      <w:rPr>
        <w:rFonts w:hint="default"/>
        <w:lang w:val="ru-RU" w:eastAsia="en-US" w:bidi="ar-SA"/>
      </w:rPr>
    </w:lvl>
    <w:lvl w:ilvl="7" w:tplc="81FE72FA">
      <w:numFmt w:val="bullet"/>
      <w:lvlText w:val="•"/>
      <w:lvlJc w:val="left"/>
      <w:pPr>
        <w:ind w:left="6786" w:hanging="497"/>
      </w:pPr>
      <w:rPr>
        <w:rFonts w:hint="default"/>
        <w:lang w:val="ru-RU" w:eastAsia="en-US" w:bidi="ar-SA"/>
      </w:rPr>
    </w:lvl>
    <w:lvl w:ilvl="8" w:tplc="7670405A">
      <w:numFmt w:val="bullet"/>
      <w:lvlText w:val="•"/>
      <w:lvlJc w:val="left"/>
      <w:pPr>
        <w:ind w:left="7733" w:hanging="497"/>
      </w:pPr>
      <w:rPr>
        <w:rFonts w:hint="default"/>
        <w:lang w:val="ru-RU" w:eastAsia="en-US" w:bidi="ar-SA"/>
      </w:rPr>
    </w:lvl>
  </w:abstractNum>
  <w:abstractNum w:abstractNumId="6" w15:restartNumberingAfterBreak="0">
    <w:nsid w:val="48343E82"/>
    <w:multiLevelType w:val="hybridMultilevel"/>
    <w:tmpl w:val="97AADB4A"/>
    <w:lvl w:ilvl="0" w:tplc="51DCBEA4">
      <w:start w:val="1"/>
      <w:numFmt w:val="decimal"/>
      <w:lvlText w:val="%1."/>
      <w:lvlJc w:val="left"/>
      <w:pPr>
        <w:ind w:left="162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 w:tplc="5582E214">
      <w:numFmt w:val="bullet"/>
      <w:lvlText w:val="•"/>
      <w:lvlJc w:val="left"/>
      <w:pPr>
        <w:ind w:left="1106" w:hanging="213"/>
      </w:pPr>
      <w:rPr>
        <w:rFonts w:hint="default"/>
        <w:lang w:val="ru-RU" w:eastAsia="en-US" w:bidi="ar-SA"/>
      </w:rPr>
    </w:lvl>
    <w:lvl w:ilvl="2" w:tplc="BA4ED818">
      <w:numFmt w:val="bullet"/>
      <w:lvlText w:val="•"/>
      <w:lvlJc w:val="left"/>
      <w:pPr>
        <w:ind w:left="2053" w:hanging="213"/>
      </w:pPr>
      <w:rPr>
        <w:rFonts w:hint="default"/>
        <w:lang w:val="ru-RU" w:eastAsia="en-US" w:bidi="ar-SA"/>
      </w:rPr>
    </w:lvl>
    <w:lvl w:ilvl="3" w:tplc="C65E9300">
      <w:numFmt w:val="bullet"/>
      <w:lvlText w:val="•"/>
      <w:lvlJc w:val="left"/>
      <w:pPr>
        <w:ind w:left="2999" w:hanging="213"/>
      </w:pPr>
      <w:rPr>
        <w:rFonts w:hint="default"/>
        <w:lang w:val="ru-RU" w:eastAsia="en-US" w:bidi="ar-SA"/>
      </w:rPr>
    </w:lvl>
    <w:lvl w:ilvl="4" w:tplc="F4BC6CCA">
      <w:numFmt w:val="bullet"/>
      <w:lvlText w:val="•"/>
      <w:lvlJc w:val="left"/>
      <w:pPr>
        <w:ind w:left="3946" w:hanging="213"/>
      </w:pPr>
      <w:rPr>
        <w:rFonts w:hint="default"/>
        <w:lang w:val="ru-RU" w:eastAsia="en-US" w:bidi="ar-SA"/>
      </w:rPr>
    </w:lvl>
    <w:lvl w:ilvl="5" w:tplc="D99E3AF6">
      <w:numFmt w:val="bullet"/>
      <w:lvlText w:val="•"/>
      <w:lvlJc w:val="left"/>
      <w:pPr>
        <w:ind w:left="4893" w:hanging="213"/>
      </w:pPr>
      <w:rPr>
        <w:rFonts w:hint="default"/>
        <w:lang w:val="ru-RU" w:eastAsia="en-US" w:bidi="ar-SA"/>
      </w:rPr>
    </w:lvl>
    <w:lvl w:ilvl="6" w:tplc="765C3F22">
      <w:numFmt w:val="bullet"/>
      <w:lvlText w:val="•"/>
      <w:lvlJc w:val="left"/>
      <w:pPr>
        <w:ind w:left="5839" w:hanging="213"/>
      </w:pPr>
      <w:rPr>
        <w:rFonts w:hint="default"/>
        <w:lang w:val="ru-RU" w:eastAsia="en-US" w:bidi="ar-SA"/>
      </w:rPr>
    </w:lvl>
    <w:lvl w:ilvl="7" w:tplc="54DCF3AC">
      <w:numFmt w:val="bullet"/>
      <w:lvlText w:val="•"/>
      <w:lvlJc w:val="left"/>
      <w:pPr>
        <w:ind w:left="6786" w:hanging="213"/>
      </w:pPr>
      <w:rPr>
        <w:rFonts w:hint="default"/>
        <w:lang w:val="ru-RU" w:eastAsia="en-US" w:bidi="ar-SA"/>
      </w:rPr>
    </w:lvl>
    <w:lvl w:ilvl="8" w:tplc="C4187A5E">
      <w:numFmt w:val="bullet"/>
      <w:lvlText w:val="•"/>
      <w:lvlJc w:val="left"/>
      <w:pPr>
        <w:ind w:left="7733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6355095C"/>
    <w:multiLevelType w:val="multilevel"/>
    <w:tmpl w:val="57C47A8C"/>
    <w:lvl w:ilvl="0">
      <w:start w:val="1"/>
      <w:numFmt w:val="decimal"/>
      <w:lvlText w:val="%1."/>
      <w:lvlJc w:val="left"/>
      <w:pPr>
        <w:ind w:left="148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92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4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63E45D5A"/>
    <w:multiLevelType w:val="hybridMultilevel"/>
    <w:tmpl w:val="418E7384"/>
    <w:lvl w:ilvl="0" w:tplc="0636C50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B4EC9A">
      <w:numFmt w:val="bullet"/>
      <w:lvlText w:val="•"/>
      <w:lvlJc w:val="left"/>
      <w:pPr>
        <w:ind w:left="1150" w:hanging="164"/>
      </w:pPr>
      <w:rPr>
        <w:rFonts w:hint="default"/>
        <w:lang w:val="ru-RU" w:eastAsia="en-US" w:bidi="ar-SA"/>
      </w:rPr>
    </w:lvl>
    <w:lvl w:ilvl="2" w:tplc="78781EDE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3" w:tplc="A5681E1C">
      <w:numFmt w:val="bullet"/>
      <w:lvlText w:val="•"/>
      <w:lvlJc w:val="left"/>
      <w:pPr>
        <w:ind w:left="3211" w:hanging="164"/>
      </w:pPr>
      <w:rPr>
        <w:rFonts w:hint="default"/>
        <w:lang w:val="ru-RU" w:eastAsia="en-US" w:bidi="ar-SA"/>
      </w:rPr>
    </w:lvl>
    <w:lvl w:ilvl="4" w:tplc="9B487EBA">
      <w:numFmt w:val="bullet"/>
      <w:lvlText w:val="•"/>
      <w:lvlJc w:val="left"/>
      <w:pPr>
        <w:ind w:left="4242" w:hanging="164"/>
      </w:pPr>
      <w:rPr>
        <w:rFonts w:hint="default"/>
        <w:lang w:val="ru-RU" w:eastAsia="en-US" w:bidi="ar-SA"/>
      </w:rPr>
    </w:lvl>
    <w:lvl w:ilvl="5" w:tplc="17D48510">
      <w:numFmt w:val="bullet"/>
      <w:lvlText w:val="•"/>
      <w:lvlJc w:val="left"/>
      <w:pPr>
        <w:ind w:left="5273" w:hanging="164"/>
      </w:pPr>
      <w:rPr>
        <w:rFonts w:hint="default"/>
        <w:lang w:val="ru-RU" w:eastAsia="en-US" w:bidi="ar-SA"/>
      </w:rPr>
    </w:lvl>
    <w:lvl w:ilvl="6" w:tplc="615A2862">
      <w:numFmt w:val="bullet"/>
      <w:lvlText w:val="•"/>
      <w:lvlJc w:val="left"/>
      <w:pPr>
        <w:ind w:left="6303" w:hanging="164"/>
      </w:pPr>
      <w:rPr>
        <w:rFonts w:hint="default"/>
        <w:lang w:val="ru-RU" w:eastAsia="en-US" w:bidi="ar-SA"/>
      </w:rPr>
    </w:lvl>
    <w:lvl w:ilvl="7" w:tplc="B8EE2E6E">
      <w:numFmt w:val="bullet"/>
      <w:lvlText w:val="•"/>
      <w:lvlJc w:val="left"/>
      <w:pPr>
        <w:ind w:left="7334" w:hanging="164"/>
      </w:pPr>
      <w:rPr>
        <w:rFonts w:hint="default"/>
        <w:lang w:val="ru-RU" w:eastAsia="en-US" w:bidi="ar-SA"/>
      </w:rPr>
    </w:lvl>
    <w:lvl w:ilvl="8" w:tplc="B30A3650">
      <w:numFmt w:val="bullet"/>
      <w:lvlText w:val="•"/>
      <w:lvlJc w:val="left"/>
      <w:pPr>
        <w:ind w:left="8365" w:hanging="16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D7254F"/>
    <w:rsid w:val="000126C3"/>
    <w:rsid w:val="00063877"/>
    <w:rsid w:val="00A24D93"/>
    <w:rsid w:val="00B24DE3"/>
    <w:rsid w:val="00D7254F"/>
    <w:rsid w:val="00E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7F959A2"/>
  <w15:docId w15:val="{D0625DD9-E78A-46DF-ABED-DC8CA2B50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7254F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EF742A"/>
    <w:pPr>
      <w:keepNext/>
      <w:widowControl/>
      <w:shd w:val="clear" w:color="auto" w:fill="FFFFFF"/>
      <w:autoSpaceDE/>
      <w:autoSpaceDN/>
      <w:ind w:left="58"/>
      <w:jc w:val="center"/>
      <w:outlineLvl w:val="1"/>
    </w:pPr>
    <w:rPr>
      <w:rFonts w:eastAsia="Calibri"/>
      <w:b/>
      <w:bCs/>
      <w:color w:val="000000"/>
      <w:spacing w:val="5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25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7254F"/>
    <w:pPr>
      <w:ind w:left="16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7254F"/>
    <w:pPr>
      <w:spacing w:before="74"/>
      <w:ind w:left="192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D7254F"/>
    <w:pPr>
      <w:ind w:left="1291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7254F"/>
    <w:pPr>
      <w:ind w:left="16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7254F"/>
  </w:style>
  <w:style w:type="character" w:customStyle="1" w:styleId="20">
    <w:name w:val="Заголовок 2 Знак"/>
    <w:basedOn w:val="a0"/>
    <w:link w:val="2"/>
    <w:uiPriority w:val="99"/>
    <w:rsid w:val="00EF742A"/>
    <w:rPr>
      <w:rFonts w:ascii="Times New Roman" w:eastAsia="Calibri" w:hAnsi="Times New Roman" w:cs="Times New Roman"/>
      <w:b/>
      <w:bCs/>
      <w:color w:val="000000"/>
      <w:spacing w:val="5"/>
      <w:sz w:val="23"/>
      <w:szCs w:val="23"/>
      <w:shd w:val="clear" w:color="auto" w:fill="FFFFFF"/>
      <w:lang w:val="ru-RU" w:eastAsia="ru-RU"/>
    </w:rPr>
  </w:style>
  <w:style w:type="paragraph" w:customStyle="1" w:styleId="Default">
    <w:name w:val="Default"/>
    <w:uiPriority w:val="99"/>
    <w:rsid w:val="00EF742A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5"/>
    <w:uiPriority w:val="39"/>
    <w:rsid w:val="000126C3"/>
    <w:pPr>
      <w:widowControl/>
      <w:autoSpaceDE/>
      <w:autoSpaceDN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012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://www.consult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4613</Words>
  <Characters>26296</Characters>
  <Application>Microsoft Office Word</Application>
  <DocSecurity>0</DocSecurity>
  <Lines>219</Lines>
  <Paragraphs>61</Paragraphs>
  <ScaleCrop>false</ScaleCrop>
  <Company/>
  <LinksUpToDate>false</LinksUpToDate>
  <CharactersWithSpaces>30848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5</cp:revision>
  <dcterms:created xsi:type="dcterms:W3CDTF">2024-08-30T14:02:00Z</dcterms:created>
  <dcterms:modified xsi:type="dcterms:W3CDTF">2025-11-19T12:28:00Z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2024-08-30T00:00:00Z</vt:filetime>
  </property>
  <property fmtid="{D5CDD505-2E9C-101B-9397-08002B2CF9AE}" pid="5" name="Producer">
    <vt:lpwstr>ABBYY FineReader PDF 15</vt:lpwstr>
  </property>
</Properties>
</file>